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 xml:space="preserve">CONTENTS OF THE TRAINING MANUAL </w:t>
      </w:r>
    </w:p>
    <w:p>
      <w:pPr>
        <w:pStyle w:val="Footer"/>
        <w:tabs>
          <w:tab w:val="left" w:pos="426" w:leader="none"/>
        </w:tabs>
        <w:overflowPunct w:val="false"/>
        <w:autoSpaceDE w:val="false"/>
        <w:spacing w:lineRule="auto" w:line="360"/>
        <w:jc w:val="both"/>
        <w:textAlignment w:val="baseline"/>
        <w:rPr>
          <w:color w:val="000000"/>
          <w:sz w:val="21"/>
          <w:szCs w:val="21"/>
        </w:rPr>
      </w:pPr>
      <w:r>
        <w:rPr>
          <w:color w:val="000000"/>
          <w:sz w:val="21"/>
          <w:szCs w:val="21"/>
        </w:rPr>
        <w:tab/>
      </w:r>
    </w:p>
    <w:p>
      <w:pPr>
        <w:pStyle w:val="Footer"/>
        <w:overflowPunct w:val="false"/>
        <w:autoSpaceDE w:val="false"/>
        <w:spacing w:lineRule="auto" w:line="360"/>
        <w:jc w:val="both"/>
        <w:textAlignment w:val="baseline"/>
        <w:rPr>
          <w:color w:val="000000"/>
          <w:sz w:val="21"/>
          <w:szCs w:val="21"/>
        </w:rPr>
      </w:pPr>
      <w:r>
        <w:rPr>
          <w:color w:val="000000"/>
          <w:sz w:val="21"/>
          <w:szCs w:val="21"/>
        </w:rPr>
        <w:t xml:space="preserve">This manual consists of two components: </w:t>
      </w:r>
    </w:p>
    <w:p>
      <w:pPr>
        <w:pStyle w:val="Footer"/>
        <w:numPr>
          <w:ilvl w:val="0"/>
          <w:numId w:val="6"/>
        </w:numPr>
        <w:overflowPunct w:val="false"/>
        <w:autoSpaceDE w:val="false"/>
        <w:spacing w:lineRule="auto" w:line="360"/>
        <w:jc w:val="both"/>
        <w:textAlignment w:val="baseline"/>
        <w:rPr>
          <w:color w:val="000000"/>
          <w:sz w:val="21"/>
          <w:szCs w:val="21"/>
        </w:rPr>
      </w:pPr>
      <w:r>
        <w:rPr>
          <w:color w:val="000000"/>
          <w:sz w:val="21"/>
          <w:szCs w:val="21"/>
        </w:rPr>
        <w:t>The manual itself</w:t>
      </w:r>
    </w:p>
    <w:p>
      <w:pPr>
        <w:pStyle w:val="Footer"/>
        <w:numPr>
          <w:ilvl w:val="0"/>
          <w:numId w:val="6"/>
        </w:numPr>
        <w:overflowPunct w:val="false"/>
        <w:autoSpaceDE w:val="false"/>
        <w:spacing w:lineRule="auto" w:line="360"/>
        <w:jc w:val="both"/>
        <w:textAlignment w:val="baseline"/>
        <w:rPr>
          <w:rStyle w:val="InternetLink"/>
          <w:color w:val="000000"/>
          <w:sz w:val="21"/>
          <w:szCs w:val="21"/>
        </w:rPr>
      </w:pPr>
      <w:r>
        <w:rPr>
          <w:color w:val="000000"/>
          <w:sz w:val="21"/>
          <w:szCs w:val="21"/>
        </w:rPr>
        <w:t xml:space="preserve">The website from which all the separate components, background reading and video clips can be downloaded: </w:t>
      </w:r>
      <w:hyperlink r:id="rId2">
        <w:r>
          <w:rPr>
            <w:rStyle w:val="InternetLink"/>
            <w:color w:val="000000"/>
            <w:sz w:val="21"/>
            <w:szCs w:val="21"/>
          </w:rPr>
          <w:t>http://www.eurocare.org/</w:t>
        </w:r>
      </w:hyperlink>
    </w:p>
    <w:p>
      <w:pPr>
        <w:pStyle w:val="Footer"/>
        <w:tabs>
          <w:tab w:val="left" w:pos="284" w:leader="none"/>
        </w:tabs>
        <w:overflowPunct w:val="false"/>
        <w:autoSpaceDE w:val="false"/>
        <w:spacing w:lineRule="auto" w:line="360"/>
        <w:ind w:left="284" w:right="0" w:hanging="284"/>
        <w:jc w:val="both"/>
        <w:textAlignment w:val="baseline"/>
        <w:rPr>
          <w:color w:val="000000"/>
          <w:sz w:val="21"/>
          <w:szCs w:val="21"/>
        </w:rPr>
      </w:pPr>
      <w:r>
        <w:rPr>
          <w:color w:val="000000"/>
          <w:sz w:val="21"/>
          <w:szCs w:val="21"/>
        </w:rPr>
      </w:r>
    </w:p>
    <w:p>
      <w:pPr>
        <w:pStyle w:val="Footer"/>
        <w:tabs>
          <w:tab w:val="left" w:pos="284" w:leader="none"/>
        </w:tabs>
        <w:overflowPunct w:val="false"/>
        <w:autoSpaceDE w:val="false"/>
        <w:spacing w:lineRule="auto" w:line="360"/>
        <w:jc w:val="both"/>
        <w:textAlignment w:val="baseline"/>
        <w:rPr>
          <w:color w:val="000000"/>
          <w:sz w:val="21"/>
          <w:szCs w:val="21"/>
        </w:rPr>
      </w:pPr>
      <w:r>
        <w:rPr>
          <w:color w:val="000000"/>
          <w:sz w:val="21"/>
          <w:szCs w:val="21"/>
        </w:rPr>
        <w:t xml:space="preserve">The course comprises 14 sessions, most of which last for 90 minutes, with five lasting for less (1, 80 minutes; 2, 50 minutes; 4, 80 minutes; 5, 85 minutes; 14, 60 minutes). As a complete course, the 14 sessions can be run over three and a half days, with a break one of the days (to the length of one session).  However, it is up to the trainer whether or not they wish to run the whole course, and certain of the sessions can be shortened (or lengthened) or cut, depending on the trainees and the views of the trainer. </w:t>
      </w:r>
    </w:p>
    <w:p>
      <w:pPr>
        <w:pStyle w:val="Footer"/>
        <w:tabs>
          <w:tab w:val="left" w:pos="284" w:leader="none"/>
        </w:tabs>
        <w:overflowPunct w:val="false"/>
        <w:autoSpaceDE w:val="false"/>
        <w:spacing w:lineRule="auto" w:line="360"/>
        <w:jc w:val="both"/>
        <w:textAlignment w:val="baseline"/>
        <w:rPr>
          <w:color w:val="000000"/>
          <w:sz w:val="21"/>
          <w:szCs w:val="21"/>
        </w:rPr>
      </w:pPr>
      <w:r>
        <w:rPr>
          <w:color w:val="000000"/>
          <w:sz w:val="21"/>
          <w:szCs w:val="21"/>
        </w:rPr>
      </w:r>
    </w:p>
    <w:p>
      <w:pPr>
        <w:pStyle w:val="Footer"/>
        <w:tabs>
          <w:tab w:val="left" w:pos="284" w:leader="none"/>
        </w:tabs>
        <w:overflowPunct w:val="false"/>
        <w:autoSpaceDE w:val="false"/>
        <w:spacing w:lineRule="auto" w:line="360"/>
        <w:jc w:val="both"/>
        <w:textAlignment w:val="baseline"/>
        <w:rPr>
          <w:color w:val="000000"/>
          <w:sz w:val="21"/>
          <w:szCs w:val="21"/>
        </w:rPr>
      </w:pPr>
      <w:r>
        <w:rPr>
          <w:color w:val="000000"/>
          <w:sz w:val="21"/>
          <w:szCs w:val="21"/>
        </w:rPr>
        <w:t xml:space="preserve">During the first session all participants receive a copy of the course CD (should the trainer wish this), with a copy of all the course material, additional background reading and movie clips.  </w:t>
      </w:r>
    </w:p>
    <w:p>
      <w:pPr>
        <w:pStyle w:val="Footer"/>
        <w:tabs>
          <w:tab w:val="left" w:pos="284" w:leader="none"/>
        </w:tabs>
        <w:overflowPunct w:val="false"/>
        <w:autoSpaceDE w:val="false"/>
        <w:spacing w:lineRule="auto" w:line="360"/>
        <w:jc w:val="both"/>
        <w:textAlignment w:val="baseline"/>
        <w:rPr>
          <w:color w:val="000000"/>
          <w:sz w:val="21"/>
          <w:szCs w:val="21"/>
        </w:rPr>
      </w:pPr>
      <w:r>
        <w:rPr>
          <w:color w:val="000000"/>
          <w:sz w:val="21"/>
          <w:szCs w:val="21"/>
        </w:rPr>
      </w:r>
    </w:p>
    <w:p>
      <w:pPr>
        <w:pStyle w:val="Footer"/>
        <w:tabs>
          <w:tab w:val="left" w:pos="284" w:leader="none"/>
        </w:tabs>
        <w:overflowPunct w:val="false"/>
        <w:autoSpaceDE w:val="false"/>
        <w:spacing w:lineRule="auto" w:line="360"/>
        <w:jc w:val="both"/>
        <w:textAlignment w:val="baseline"/>
        <w:rPr>
          <w:color w:val="000000"/>
          <w:sz w:val="21"/>
          <w:szCs w:val="21"/>
        </w:rPr>
      </w:pPr>
      <w:r>
        <w:rPr>
          <w:color w:val="000000"/>
          <w:sz w:val="21"/>
          <w:szCs w:val="21"/>
        </w:rPr>
        <w:t xml:space="preserve">For each session the manual contains: </w:t>
      </w:r>
    </w:p>
    <w:p>
      <w:pPr>
        <w:pStyle w:val="Footer"/>
        <w:numPr>
          <w:ilvl w:val="1"/>
          <w:numId w:val="5"/>
        </w:numPr>
        <w:tabs>
          <w:tab w:val="left" w:pos="284" w:leader="none"/>
        </w:tabs>
        <w:overflowPunct w:val="false"/>
        <w:autoSpaceDE w:val="false"/>
        <w:spacing w:lineRule="auto" w:line="360"/>
        <w:ind w:left="0" w:right="0" w:hanging="0"/>
        <w:jc w:val="both"/>
        <w:textAlignment w:val="baseline"/>
        <w:rPr>
          <w:color w:val="000000"/>
          <w:sz w:val="21"/>
          <w:szCs w:val="21"/>
        </w:rPr>
      </w:pPr>
      <w:r>
        <w:rPr>
          <w:color w:val="000000"/>
          <w:sz w:val="21"/>
          <w:szCs w:val="21"/>
        </w:rPr>
        <w:t xml:space="preserve">Statement of aims and objectives </w:t>
      </w:r>
    </w:p>
    <w:p>
      <w:pPr>
        <w:pStyle w:val="Footer"/>
        <w:numPr>
          <w:ilvl w:val="1"/>
          <w:numId w:val="5"/>
        </w:numPr>
        <w:tabs>
          <w:tab w:val="left" w:pos="284" w:leader="none"/>
        </w:tabs>
        <w:overflowPunct w:val="false"/>
        <w:autoSpaceDE w:val="false"/>
        <w:spacing w:lineRule="auto" w:line="360"/>
        <w:ind w:left="0" w:right="0" w:hanging="0"/>
        <w:jc w:val="both"/>
        <w:textAlignment w:val="baseline"/>
        <w:rPr>
          <w:color w:val="000000"/>
          <w:sz w:val="21"/>
          <w:szCs w:val="21"/>
        </w:rPr>
      </w:pPr>
      <w:r>
        <w:rPr>
          <w:color w:val="000000"/>
          <w:sz w:val="21"/>
          <w:szCs w:val="21"/>
        </w:rPr>
        <w:t>Session plan</w:t>
      </w:r>
    </w:p>
    <w:p>
      <w:pPr>
        <w:pStyle w:val="Footer"/>
        <w:numPr>
          <w:ilvl w:val="1"/>
          <w:numId w:val="5"/>
        </w:numPr>
        <w:tabs>
          <w:tab w:val="left" w:pos="284" w:leader="none"/>
        </w:tabs>
        <w:overflowPunct w:val="false"/>
        <w:autoSpaceDE w:val="false"/>
        <w:spacing w:lineRule="auto" w:line="360"/>
        <w:ind w:left="0" w:right="0" w:hanging="0"/>
        <w:jc w:val="both"/>
        <w:textAlignment w:val="baseline"/>
        <w:rPr>
          <w:color w:val="000000"/>
          <w:sz w:val="21"/>
          <w:szCs w:val="21"/>
        </w:rPr>
      </w:pPr>
      <w:r>
        <w:rPr>
          <w:color w:val="000000"/>
          <w:sz w:val="21"/>
          <w:szCs w:val="21"/>
        </w:rPr>
        <w:t>Background notes and list of materials required</w:t>
      </w:r>
    </w:p>
    <w:p>
      <w:pPr>
        <w:pStyle w:val="Footer"/>
        <w:numPr>
          <w:ilvl w:val="1"/>
          <w:numId w:val="5"/>
        </w:numPr>
        <w:tabs>
          <w:tab w:val="left" w:pos="284" w:leader="none"/>
        </w:tabs>
        <w:overflowPunct w:val="false"/>
        <w:autoSpaceDE w:val="false"/>
        <w:spacing w:lineRule="auto" w:line="360"/>
        <w:ind w:left="0" w:right="0" w:hanging="0"/>
        <w:jc w:val="both"/>
        <w:textAlignment w:val="baseline"/>
        <w:rPr>
          <w:color w:val="000000"/>
          <w:sz w:val="21"/>
          <w:szCs w:val="21"/>
        </w:rPr>
      </w:pPr>
      <w:r>
        <w:rPr>
          <w:color w:val="000000"/>
          <w:sz w:val="21"/>
          <w:szCs w:val="21"/>
        </w:rPr>
        <w:t xml:space="preserve">Handouts </w:t>
      </w:r>
    </w:p>
    <w:p>
      <w:pPr>
        <w:pStyle w:val="Footer"/>
        <w:numPr>
          <w:ilvl w:val="1"/>
          <w:numId w:val="5"/>
        </w:numPr>
        <w:tabs>
          <w:tab w:val="left" w:pos="284" w:leader="none"/>
        </w:tabs>
        <w:overflowPunct w:val="false"/>
        <w:autoSpaceDE w:val="false"/>
        <w:spacing w:lineRule="auto" w:line="360"/>
        <w:ind w:left="0" w:right="0" w:hanging="0"/>
        <w:jc w:val="both"/>
        <w:textAlignment w:val="baseline"/>
        <w:rPr>
          <w:color w:val="000000"/>
          <w:sz w:val="21"/>
          <w:szCs w:val="21"/>
        </w:rPr>
      </w:pPr>
      <w:r>
        <w:rPr>
          <w:color w:val="000000"/>
          <w:sz w:val="21"/>
          <w:szCs w:val="21"/>
        </w:rPr>
        <w:t>Visual aids</w:t>
      </w:r>
    </w:p>
    <w:p>
      <w:pPr>
        <w:pStyle w:val="Footer"/>
        <w:tabs>
          <w:tab w:val="left" w:pos="284" w:leader="none"/>
        </w:tabs>
        <w:overflowPunct w:val="false"/>
        <w:autoSpaceDE w:val="false"/>
        <w:spacing w:lineRule="auto" w:line="360"/>
        <w:jc w:val="both"/>
        <w:textAlignment w:val="baseline"/>
        <w:rPr>
          <w:color w:val="000000"/>
          <w:sz w:val="21"/>
          <w:szCs w:val="21"/>
        </w:rPr>
      </w:pPr>
      <w:r>
        <w:rPr>
          <w:color w:val="000000"/>
          <w:sz w:val="21"/>
          <w:szCs w:val="21"/>
        </w:rPr>
      </w:r>
    </w:p>
    <w:p>
      <w:pPr>
        <w:pStyle w:val="Footer"/>
        <w:tabs>
          <w:tab w:val="left" w:pos="284" w:leader="none"/>
        </w:tabs>
        <w:overflowPunct w:val="false"/>
        <w:autoSpaceDE w:val="false"/>
        <w:spacing w:lineRule="auto" w:line="360"/>
        <w:jc w:val="both"/>
        <w:textAlignment w:val="baseline"/>
        <w:rPr>
          <w:color w:val="000000"/>
          <w:sz w:val="21"/>
          <w:szCs w:val="21"/>
        </w:rPr>
      </w:pPr>
      <w:r>
        <w:rPr>
          <w:color w:val="000000"/>
          <w:sz w:val="21"/>
          <w:szCs w:val="21"/>
        </w:rPr>
        <w:t xml:space="preserve">The statement of aims and objectives and list of materials required, the session plan and the background notes are for the trainers use and reference. Please note that in two sessions (8 and 11), some preparatory work might be required - see background notes for these sessions. </w:t>
      </w:r>
    </w:p>
    <w:p>
      <w:pPr>
        <w:pStyle w:val="Footer"/>
        <w:tabs>
          <w:tab w:val="left" w:pos="284" w:leader="none"/>
        </w:tabs>
        <w:overflowPunct w:val="false"/>
        <w:autoSpaceDE w:val="false"/>
        <w:spacing w:lineRule="auto" w:line="360"/>
        <w:jc w:val="both"/>
        <w:textAlignment w:val="baseline"/>
        <w:rPr>
          <w:color w:val="000000"/>
          <w:sz w:val="21"/>
          <w:szCs w:val="21"/>
        </w:rPr>
      </w:pPr>
      <w:r>
        <w:rPr>
          <w:color w:val="000000"/>
          <w:sz w:val="21"/>
          <w:szCs w:val="21"/>
        </w:rPr>
      </w:r>
    </w:p>
    <w:p>
      <w:pPr>
        <w:pStyle w:val="Footer"/>
        <w:tabs>
          <w:tab w:val="left" w:pos="284" w:leader="none"/>
        </w:tabs>
        <w:overflowPunct w:val="false"/>
        <w:autoSpaceDE w:val="false"/>
        <w:spacing w:lineRule="auto" w:line="360"/>
        <w:jc w:val="both"/>
        <w:textAlignment w:val="baseline"/>
        <w:rPr>
          <w:color w:val="000000"/>
          <w:sz w:val="21"/>
          <w:szCs w:val="21"/>
        </w:rPr>
      </w:pPr>
      <w:r>
        <w:rPr>
          <w:color w:val="000000"/>
          <w:sz w:val="21"/>
          <w:szCs w:val="21"/>
        </w:rPr>
        <w:t xml:space="preserve">The visual aids can be downloaded as PowerPoint presentations from the website: </w:t>
      </w:r>
      <w:hyperlink r:id="rId3">
        <w:r>
          <w:rPr>
            <w:rStyle w:val="InternetLink"/>
            <w:color w:val="000000"/>
            <w:sz w:val="21"/>
            <w:szCs w:val="21"/>
          </w:rPr>
          <w:t>http://www.eurocare.org/</w:t>
        </w:r>
      </w:hyperlink>
      <w:r>
        <w:rPr>
          <w:color w:val="000000"/>
          <w:sz w:val="21"/>
          <w:szCs w:val="21"/>
        </w:rPr>
        <w:t>.</w:t>
      </w:r>
    </w:p>
    <w:p>
      <w:pPr>
        <w:pStyle w:val="Footer"/>
        <w:tabs>
          <w:tab w:val="left" w:pos="284" w:leader="none"/>
        </w:tabs>
        <w:overflowPunct w:val="false"/>
        <w:autoSpaceDE w:val="false"/>
        <w:spacing w:lineRule="auto" w:line="360"/>
        <w:jc w:val="both"/>
        <w:textAlignment w:val="baseline"/>
        <w:rPr>
          <w:color w:val="000000"/>
          <w:sz w:val="21"/>
          <w:szCs w:val="21"/>
        </w:rPr>
      </w:pPr>
      <w:r>
        <w:rPr>
          <w:color w:val="000000"/>
          <w:sz w:val="21"/>
          <w:szCs w:val="21"/>
        </w:rPr>
      </w:r>
    </w:p>
    <w:p>
      <w:pPr>
        <w:pStyle w:val="Footer"/>
        <w:tabs>
          <w:tab w:val="left" w:pos="284" w:leader="none"/>
        </w:tabs>
        <w:overflowPunct w:val="false"/>
        <w:autoSpaceDE w:val="false"/>
        <w:spacing w:lineRule="auto" w:line="360"/>
        <w:jc w:val="both"/>
        <w:textAlignment w:val="baseline"/>
        <w:rPr>
          <w:color w:val="000000"/>
          <w:sz w:val="21"/>
          <w:szCs w:val="21"/>
        </w:rPr>
      </w:pPr>
      <w:r>
        <w:rPr>
          <w:color w:val="000000"/>
          <w:sz w:val="21"/>
          <w:szCs w:val="21"/>
        </w:rPr>
        <w:t xml:space="preserve">The handouts, which can be downloaded from the website and copied beforehand are for the course participants, and can be given out as the course progresses. </w:t>
      </w:r>
    </w:p>
    <w:p>
      <w:pPr>
        <w:pStyle w:val="Footer"/>
        <w:tabs>
          <w:tab w:val="left" w:pos="284" w:leader="none"/>
        </w:tabs>
        <w:overflowPunct w:val="false"/>
        <w:autoSpaceDE w:val="false"/>
        <w:spacing w:lineRule="auto" w:line="360"/>
        <w:jc w:val="both"/>
        <w:textAlignment w:val="baseline"/>
        <w:rPr>
          <w:color w:val="000000"/>
          <w:sz w:val="21"/>
          <w:szCs w:val="21"/>
        </w:rPr>
      </w:pPr>
      <w:r>
        <w:rPr>
          <w:color w:val="000000"/>
          <w:sz w:val="21"/>
          <w:szCs w:val="21"/>
        </w:rPr>
      </w:r>
    </w:p>
    <w:p>
      <w:pPr>
        <w:pStyle w:val="Footer"/>
        <w:tabs>
          <w:tab w:val="left" w:pos="284" w:leader="none"/>
        </w:tabs>
        <w:overflowPunct w:val="false"/>
        <w:autoSpaceDE w:val="false"/>
        <w:spacing w:lineRule="auto" w:line="360"/>
        <w:jc w:val="both"/>
        <w:textAlignment w:val="baseline"/>
        <w:rPr>
          <w:bCs/>
          <w:color w:val="000000"/>
          <w:sz w:val="21"/>
          <w:szCs w:val="21"/>
        </w:rPr>
      </w:pPr>
      <w:r>
        <w:rPr>
          <w:bCs/>
          <w:color w:val="000000"/>
          <w:sz w:val="21"/>
          <w:szCs w:val="21"/>
        </w:rPr>
        <w:t>In addition, the website contains the following background reading and video material:</w:t>
      </w:r>
    </w:p>
    <w:p>
      <w:pPr>
        <w:pStyle w:val="Footer"/>
        <w:numPr>
          <w:ilvl w:val="0"/>
          <w:numId w:val="4"/>
        </w:numPr>
        <w:tabs>
          <w:tab w:val="left" w:pos="284" w:leader="none"/>
        </w:tabs>
        <w:overflowPunct w:val="false"/>
        <w:autoSpaceDE w:val="false"/>
        <w:spacing w:lineRule="auto" w:line="360"/>
        <w:jc w:val="both"/>
        <w:textAlignment w:val="baseline"/>
        <w:rPr>
          <w:bCs/>
          <w:color w:val="000000"/>
          <w:sz w:val="21"/>
          <w:szCs w:val="21"/>
        </w:rPr>
      </w:pPr>
      <w:r>
        <w:rPr>
          <w:bCs/>
          <w:color w:val="000000"/>
          <w:sz w:val="21"/>
          <w:szCs w:val="21"/>
        </w:rPr>
        <w:t>Background material:</w:t>
      </w:r>
    </w:p>
    <w:p>
      <w:pPr>
        <w:pStyle w:val="Footer"/>
        <w:numPr>
          <w:ilvl w:val="1"/>
          <w:numId w:val="4"/>
        </w:numPr>
        <w:tabs>
          <w:tab w:val="left" w:pos="284" w:leader="none"/>
        </w:tabs>
        <w:overflowPunct w:val="false"/>
        <w:autoSpaceDE w:val="false"/>
        <w:spacing w:lineRule="auto" w:line="360"/>
        <w:jc w:val="both"/>
        <w:textAlignment w:val="baseline"/>
        <w:rPr>
          <w:color w:val="000000"/>
          <w:sz w:val="21"/>
          <w:szCs w:val="21"/>
        </w:rPr>
      </w:pPr>
      <w:r>
        <w:rPr>
          <w:color w:val="000000"/>
          <w:sz w:val="21"/>
          <w:szCs w:val="21"/>
          <w:lang w:eastAsia="nl-NL"/>
        </w:rPr>
        <w:t xml:space="preserve">BP7.1, </w:t>
      </w:r>
      <w:r>
        <w:rPr>
          <w:color w:val="000000"/>
          <w:sz w:val="21"/>
          <w:szCs w:val="21"/>
        </w:rPr>
        <w:t xml:space="preserve">Building and Maintaining Advocacy Coalitions </w:t>
      </w:r>
    </w:p>
    <w:p>
      <w:pPr>
        <w:pStyle w:val="Footer"/>
        <w:numPr>
          <w:ilvl w:val="1"/>
          <w:numId w:val="4"/>
        </w:numPr>
        <w:tabs>
          <w:tab w:val="left" w:pos="284" w:leader="none"/>
        </w:tabs>
        <w:overflowPunct w:val="false"/>
        <w:autoSpaceDE w:val="false"/>
        <w:spacing w:lineRule="auto" w:line="360"/>
        <w:jc w:val="both"/>
        <w:textAlignment w:val="baseline"/>
        <w:rPr>
          <w:color w:val="000000"/>
          <w:sz w:val="21"/>
          <w:szCs w:val="21"/>
          <w:lang w:eastAsia="nl-NL"/>
        </w:rPr>
      </w:pPr>
      <w:r>
        <w:rPr>
          <w:color w:val="000000"/>
          <w:sz w:val="21"/>
          <w:szCs w:val="21"/>
          <w:lang w:eastAsia="nl-NL"/>
        </w:rPr>
        <w:t>BP8.1, Smoke Fighting, the tobacco control movement building guide</w:t>
      </w:r>
    </w:p>
    <w:p>
      <w:pPr>
        <w:pStyle w:val="Footer"/>
        <w:numPr>
          <w:ilvl w:val="1"/>
          <w:numId w:val="4"/>
        </w:numPr>
        <w:tabs>
          <w:tab w:val="left" w:pos="284" w:leader="none"/>
        </w:tabs>
        <w:overflowPunct w:val="false"/>
        <w:autoSpaceDE w:val="false"/>
        <w:spacing w:lineRule="auto" w:line="360"/>
        <w:jc w:val="both"/>
        <w:textAlignment w:val="baseline"/>
        <w:rPr>
          <w:color w:val="000000"/>
          <w:sz w:val="21"/>
          <w:szCs w:val="21"/>
        </w:rPr>
      </w:pPr>
      <w:r>
        <w:rPr>
          <w:color w:val="000000"/>
          <w:sz w:val="21"/>
          <w:szCs w:val="21"/>
        </w:rPr>
        <w:t>BP10.1, Smoke Signals, the tobacco control media handbook</w:t>
      </w:r>
    </w:p>
    <w:p>
      <w:pPr>
        <w:pStyle w:val="Footer"/>
        <w:numPr>
          <w:ilvl w:val="1"/>
          <w:numId w:val="4"/>
        </w:numPr>
        <w:tabs>
          <w:tab w:val="left" w:pos="284" w:leader="none"/>
        </w:tabs>
        <w:overflowPunct w:val="false"/>
        <w:autoSpaceDE w:val="false"/>
        <w:spacing w:lineRule="auto" w:line="360"/>
        <w:jc w:val="both"/>
        <w:textAlignment w:val="baseline"/>
        <w:rPr>
          <w:color w:val="000000"/>
          <w:sz w:val="21"/>
          <w:szCs w:val="21"/>
        </w:rPr>
      </w:pPr>
      <w:r>
        <w:rPr>
          <w:color w:val="000000"/>
          <w:sz w:val="21"/>
          <w:szCs w:val="21"/>
        </w:rPr>
        <w:t>BP10.2, E-advocacy</w:t>
      </w:r>
    </w:p>
    <w:p>
      <w:pPr>
        <w:pStyle w:val="Footer"/>
        <w:numPr>
          <w:ilvl w:val="1"/>
          <w:numId w:val="4"/>
        </w:numPr>
        <w:tabs>
          <w:tab w:val="left" w:pos="284" w:leader="none"/>
        </w:tabs>
        <w:overflowPunct w:val="false"/>
        <w:autoSpaceDE w:val="false"/>
        <w:spacing w:lineRule="auto" w:line="360"/>
        <w:jc w:val="both"/>
        <w:textAlignment w:val="baseline"/>
        <w:rPr>
          <w:color w:val="000000"/>
          <w:sz w:val="21"/>
          <w:szCs w:val="21"/>
        </w:rPr>
      </w:pPr>
      <w:r>
        <w:rPr>
          <w:color w:val="000000"/>
          <w:sz w:val="21"/>
          <w:szCs w:val="21"/>
        </w:rPr>
        <w:t>BP11.1, Social Aspects Organizations</w:t>
      </w:r>
    </w:p>
    <w:p>
      <w:pPr>
        <w:pStyle w:val="Footer"/>
        <w:numPr>
          <w:ilvl w:val="1"/>
          <w:numId w:val="4"/>
        </w:numPr>
        <w:tabs>
          <w:tab w:val="left" w:pos="284" w:leader="none"/>
        </w:tabs>
        <w:overflowPunct w:val="false"/>
        <w:autoSpaceDE w:val="false"/>
        <w:spacing w:lineRule="auto" w:line="360"/>
        <w:jc w:val="both"/>
        <w:textAlignment w:val="baseline"/>
        <w:rPr>
          <w:color w:val="000000"/>
          <w:sz w:val="21"/>
          <w:szCs w:val="21"/>
        </w:rPr>
      </w:pPr>
      <w:r>
        <w:rPr>
          <w:color w:val="000000"/>
          <w:sz w:val="21"/>
          <w:szCs w:val="21"/>
        </w:rPr>
        <w:t>BP11.2, Analysis of stakeholder views.</w:t>
      </w:r>
    </w:p>
    <w:p>
      <w:pPr>
        <w:pStyle w:val="Footer"/>
        <w:numPr>
          <w:ilvl w:val="0"/>
          <w:numId w:val="4"/>
        </w:numPr>
        <w:tabs>
          <w:tab w:val="left" w:pos="284" w:leader="none"/>
        </w:tabs>
        <w:overflowPunct w:val="false"/>
        <w:autoSpaceDE w:val="false"/>
        <w:spacing w:lineRule="auto" w:line="360"/>
        <w:jc w:val="both"/>
        <w:textAlignment w:val="baseline"/>
        <w:rPr>
          <w:bCs/>
          <w:color w:val="000000"/>
          <w:sz w:val="21"/>
          <w:szCs w:val="21"/>
        </w:rPr>
      </w:pPr>
      <w:r>
        <w:rPr>
          <w:bCs/>
          <w:color w:val="000000"/>
          <w:sz w:val="21"/>
          <w:szCs w:val="21"/>
        </w:rPr>
        <w:t>Video material:</w:t>
      </w:r>
    </w:p>
    <w:p>
      <w:pPr>
        <w:pStyle w:val="Footer"/>
        <w:numPr>
          <w:ilvl w:val="1"/>
          <w:numId w:val="4"/>
        </w:numPr>
        <w:tabs>
          <w:tab w:val="left" w:pos="284" w:leader="none"/>
        </w:tabs>
        <w:overflowPunct w:val="false"/>
        <w:autoSpaceDE w:val="false"/>
        <w:spacing w:lineRule="auto" w:line="360"/>
        <w:jc w:val="both"/>
        <w:textAlignment w:val="baseline"/>
        <w:rPr>
          <w:color w:val="000000"/>
          <w:sz w:val="21"/>
          <w:szCs w:val="21"/>
        </w:rPr>
      </w:pPr>
      <w:r>
        <w:rPr>
          <w:bCs/>
          <w:color w:val="000000"/>
          <w:sz w:val="21"/>
          <w:szCs w:val="21"/>
        </w:rPr>
        <w:t xml:space="preserve">MC11.1, </w:t>
      </w:r>
      <w:r>
        <w:rPr>
          <w:color w:val="000000"/>
          <w:sz w:val="21"/>
          <w:szCs w:val="21"/>
        </w:rPr>
        <w:t>“Alcohol Policies: Balance Through Partnership”</w:t>
      </w:r>
    </w:p>
    <w:p>
      <w:pPr>
        <w:pStyle w:val="Footer"/>
        <w:numPr>
          <w:ilvl w:val="1"/>
          <w:numId w:val="4"/>
        </w:numPr>
        <w:tabs>
          <w:tab w:val="left" w:pos="284" w:leader="none"/>
        </w:tabs>
        <w:overflowPunct w:val="false"/>
        <w:autoSpaceDE w:val="false"/>
        <w:spacing w:lineRule="auto" w:line="360"/>
        <w:jc w:val="both"/>
        <w:textAlignment w:val="baseline"/>
        <w:rPr>
          <w:bCs/>
          <w:color w:val="000000"/>
          <w:sz w:val="21"/>
          <w:szCs w:val="21"/>
        </w:rPr>
      </w:pPr>
      <w:r>
        <w:rPr>
          <w:bCs/>
          <w:color w:val="000000"/>
          <w:sz w:val="21"/>
          <w:szCs w:val="21"/>
        </w:rPr>
        <w:t>MC12.1, Bacardi train advertisement.</w:t>
      </w:r>
    </w:p>
    <w:p>
      <w:pPr>
        <w:pStyle w:val="Footer"/>
        <w:tabs>
          <w:tab w:val="left" w:pos="284" w:leader="none"/>
        </w:tabs>
        <w:overflowPunct w:val="false"/>
        <w:autoSpaceDE w:val="false"/>
        <w:spacing w:lineRule="auto" w:line="360"/>
        <w:jc w:val="both"/>
        <w:textAlignment w:val="baseline"/>
        <w:rPr>
          <w:bCs/>
          <w:color w:val="000000"/>
          <w:sz w:val="21"/>
          <w:szCs w:val="21"/>
        </w:rPr>
      </w:pPr>
      <w:r>
        <w:rPr>
          <w:bCs/>
          <w:color w:val="000000"/>
          <w:sz w:val="21"/>
          <w:szCs w:val="21"/>
        </w:rPr>
      </w:r>
    </w:p>
    <w:p>
      <w:pPr>
        <w:pStyle w:val="Footer"/>
        <w:tabs>
          <w:tab w:val="left" w:pos="284" w:leader="none"/>
        </w:tabs>
        <w:overflowPunct w:val="false"/>
        <w:autoSpaceDE w:val="false"/>
        <w:spacing w:lineRule="auto" w:line="360"/>
        <w:jc w:val="both"/>
        <w:textAlignment w:val="baseline"/>
        <w:rPr>
          <w:bCs/>
          <w:color w:val="000000"/>
          <w:sz w:val="21"/>
          <w:szCs w:val="21"/>
        </w:rPr>
      </w:pPr>
      <w:r>
        <w:rPr>
          <w:bCs/>
          <w:color w:val="000000"/>
          <w:sz w:val="21"/>
          <w:szCs w:val="21"/>
        </w:rPr>
        <w:t xml:space="preserve">Much of the material has been adapted from the resources of the Institute for Sustainable Communities: </w:t>
      </w:r>
      <w:hyperlink r:id="rId4">
        <w:r>
          <w:rPr>
            <w:rStyle w:val="InternetLink"/>
            <w:bCs/>
            <w:color w:val="000000"/>
            <w:sz w:val="21"/>
            <w:szCs w:val="21"/>
          </w:rPr>
          <w:t>http://www.advocacy.org/</w:t>
        </w:r>
      </w:hyperlink>
      <w:r>
        <w:rPr>
          <w:bCs/>
          <w:color w:val="000000"/>
          <w:sz w:val="21"/>
          <w:szCs w:val="21"/>
        </w:rPr>
        <w:t>.</w:t>
      </w:r>
    </w:p>
    <w:p>
      <w:pPr>
        <w:pStyle w:val="Footer"/>
        <w:tabs>
          <w:tab w:val="left" w:pos="284" w:leader="none"/>
        </w:tabs>
        <w:overflowPunct w:val="false"/>
        <w:autoSpaceDE w:val="false"/>
        <w:spacing w:lineRule="auto" w:line="360"/>
        <w:jc w:val="both"/>
        <w:textAlignment w:val="baseline"/>
        <w:rPr>
          <w:bCs/>
          <w:color w:val="000000"/>
          <w:sz w:val="21"/>
          <w:szCs w:val="21"/>
        </w:rPr>
      </w:pPr>
      <w:r>
        <w:rPr>
          <w:bCs/>
          <w:color w:val="000000"/>
          <w:sz w:val="21"/>
          <w:szCs w:val="21"/>
        </w:rPr>
      </w:r>
    </w:p>
    <w:p>
      <w:pPr>
        <w:pStyle w:val="Footer"/>
        <w:tabs>
          <w:tab w:val="left" w:pos="284" w:leader="none"/>
        </w:tabs>
        <w:overflowPunct w:val="false"/>
        <w:autoSpaceDE w:val="false"/>
        <w:spacing w:lineRule="auto" w:line="360"/>
        <w:jc w:val="both"/>
        <w:textAlignment w:val="baseline"/>
        <w:rPr>
          <w:b/>
          <w:color w:val="000000"/>
          <w:sz w:val="21"/>
          <w:szCs w:val="21"/>
        </w:rPr>
      </w:pPr>
      <w:r>
        <w:rPr>
          <w:b/>
          <w:color w:val="000000"/>
          <w:sz w:val="21"/>
          <w:szCs w:val="21"/>
        </w:rPr>
        <w:t>Prior to the course</w:t>
      </w:r>
    </w:p>
    <w:p>
      <w:pPr>
        <w:pStyle w:val="Footer"/>
        <w:tabs>
          <w:tab w:val="left" w:pos="284" w:leader="none"/>
        </w:tabs>
        <w:overflowPunct w:val="false"/>
        <w:autoSpaceDE w:val="false"/>
        <w:spacing w:lineRule="auto" w:line="360"/>
        <w:jc w:val="both"/>
        <w:textAlignment w:val="baseline"/>
        <w:rPr>
          <w:bCs/>
          <w:color w:val="000000"/>
          <w:sz w:val="21"/>
          <w:szCs w:val="21"/>
        </w:rPr>
      </w:pPr>
      <w:r>
        <w:rPr>
          <w:bCs/>
          <w:color w:val="000000"/>
          <w:sz w:val="21"/>
          <w:szCs w:val="21"/>
        </w:rPr>
        <w:t>It is suggested that prior to the course, all participants are invited to download and read the report Alcohol in Europe (available from the website) as background reading to provide the technical information in alcohol. Participants should be informed that there will be quizzes throughout the course based on the report (should the trainer wish to use the quizzes).</w:t>
      </w:r>
    </w:p>
    <w:p>
      <w:pPr>
        <w:pStyle w:val="Footer"/>
        <w:tabs>
          <w:tab w:val="left" w:pos="284" w:leader="none"/>
        </w:tabs>
        <w:overflowPunct w:val="false"/>
        <w:autoSpaceDE w:val="false"/>
        <w:spacing w:lineRule="auto" w:line="360"/>
        <w:jc w:val="both"/>
        <w:textAlignment w:val="baseline"/>
        <w:rPr>
          <w:bCs/>
          <w:color w:val="000000"/>
          <w:sz w:val="21"/>
          <w:szCs w:val="21"/>
        </w:rPr>
      </w:pPr>
      <w:r>
        <w:rPr>
          <w:bCs/>
          <w:color w:val="000000"/>
          <w:sz w:val="21"/>
          <w:szCs w:val="21"/>
        </w:rPr>
      </w:r>
    </w:p>
    <w:p>
      <w:pPr>
        <w:pStyle w:val="Footer"/>
        <w:tabs>
          <w:tab w:val="left" w:pos="284" w:leader="none"/>
        </w:tabs>
        <w:overflowPunct w:val="false"/>
        <w:autoSpaceDE w:val="false"/>
        <w:spacing w:lineRule="auto" w:line="360"/>
        <w:jc w:val="both"/>
        <w:textAlignment w:val="baseline"/>
        <w:rPr>
          <w:bCs/>
          <w:color w:val="000000"/>
          <w:sz w:val="21"/>
          <w:szCs w:val="21"/>
        </w:rPr>
      </w:pPr>
      <w:r>
        <w:rPr>
          <w:bCs/>
          <w:color w:val="000000"/>
          <w:sz w:val="21"/>
          <w:szCs w:val="21"/>
        </w:rPr>
        <w:t>Based on Handout 3.1, the course participants should also be encouraged to consider what issue or problem they would like to work on during the course (this is used in Session 3).</w:t>
      </w:r>
    </w:p>
    <w:p>
      <w:pPr>
        <w:pStyle w:val="Footer"/>
        <w:overflowPunct w:val="false"/>
        <w:autoSpaceDE w:val="false"/>
        <w:spacing w:lineRule="auto" w:line="360"/>
        <w:jc w:val="both"/>
        <w:textAlignment w:val="baseline"/>
        <w:rPr>
          <w:b/>
          <w:color w:val="000000"/>
          <w:sz w:val="21"/>
          <w:szCs w:val="21"/>
        </w:rPr>
      </w:pPr>
      <w:r>
        <w:rPr>
          <w:b/>
          <w:color w:val="000000"/>
          <w:sz w:val="21"/>
          <w:szCs w:val="21"/>
        </w:rPr>
      </w:r>
    </w:p>
    <w:p>
      <w:pPr>
        <w:pStyle w:val="Footer"/>
        <w:overflowPunct w:val="false"/>
        <w:autoSpaceDE w:val="false"/>
        <w:spacing w:lineRule="auto" w:line="360"/>
        <w:jc w:val="both"/>
        <w:textAlignment w:val="baseline"/>
        <w:rPr>
          <w:b/>
          <w:color w:val="000000"/>
          <w:sz w:val="21"/>
          <w:szCs w:val="21"/>
        </w:rPr>
      </w:pPr>
      <w:r>
        <w:rPr>
          <w:b/>
          <w:color w:val="000000"/>
          <w:sz w:val="21"/>
          <w:szCs w:val="21"/>
        </w:rPr>
        <w:t>Course participants</w:t>
      </w:r>
    </w:p>
    <w:p>
      <w:pPr>
        <w:pStyle w:val="Footer"/>
        <w:overflowPunct w:val="false"/>
        <w:autoSpaceDE w:val="false"/>
        <w:spacing w:lineRule="auto" w:line="360"/>
        <w:jc w:val="both"/>
        <w:textAlignment w:val="baseline"/>
        <w:rPr>
          <w:bCs/>
          <w:color w:val="000000"/>
          <w:sz w:val="21"/>
          <w:szCs w:val="21"/>
        </w:rPr>
      </w:pPr>
      <w:r>
        <w:rPr>
          <w:bCs/>
          <w:color w:val="000000"/>
          <w:sz w:val="21"/>
          <w:szCs w:val="21"/>
        </w:rPr>
        <w:t xml:space="preserve">The course has been written for a course participant who is someone relatively new to the field of alcohol policy or advocacy.  Ideally, the course participant should be someone who, with their professional development, is likely to spend some time working in the alcohol policy field and advocating for the implementation of more effective alcohol policy, be this at the international, national, regional or municipal level.  </w:t>
      </w:r>
    </w:p>
    <w:p>
      <w:pPr>
        <w:pStyle w:val="Footer"/>
        <w:overflowPunct w:val="false"/>
        <w:autoSpaceDE w:val="false"/>
        <w:spacing w:lineRule="auto" w:line="360"/>
        <w:jc w:val="both"/>
        <w:textAlignment w:val="baseline"/>
        <w:rPr>
          <w:b/>
          <w:color w:val="000000"/>
          <w:sz w:val="21"/>
          <w:szCs w:val="21"/>
        </w:rPr>
      </w:pPr>
      <w:r>
        <w:rPr>
          <w:b/>
          <w:color w:val="000000"/>
          <w:sz w:val="21"/>
          <w:szCs w:val="21"/>
        </w:rPr>
      </w:r>
    </w:p>
    <w:p>
      <w:pPr>
        <w:pStyle w:val="Footer"/>
        <w:overflowPunct w:val="false"/>
        <w:autoSpaceDE w:val="false"/>
        <w:spacing w:lineRule="auto" w:line="360"/>
        <w:jc w:val="both"/>
        <w:textAlignment w:val="baseline"/>
        <w:rPr>
          <w:b/>
          <w:color w:val="000000"/>
          <w:sz w:val="21"/>
          <w:szCs w:val="21"/>
        </w:rPr>
      </w:pPr>
      <w:r>
        <w:rPr>
          <w:b/>
          <w:color w:val="000000"/>
          <w:sz w:val="21"/>
          <w:szCs w:val="21"/>
        </w:rPr>
        <w:t>Training size</w:t>
      </w:r>
    </w:p>
    <w:p>
      <w:pPr>
        <w:pStyle w:val="Footer"/>
        <w:overflowPunct w:val="false"/>
        <w:autoSpaceDE w:val="false"/>
        <w:spacing w:lineRule="auto" w:line="360"/>
        <w:jc w:val="both"/>
        <w:textAlignment w:val="baseline"/>
        <w:rPr>
          <w:bCs/>
          <w:color w:val="000000"/>
          <w:sz w:val="21"/>
          <w:szCs w:val="21"/>
        </w:rPr>
      </w:pPr>
      <w:r>
        <w:rPr>
          <w:bCs/>
          <w:color w:val="000000"/>
          <w:sz w:val="21"/>
          <w:szCs w:val="21"/>
        </w:rPr>
        <w:t>The course is designed for a trainee size of between 20 to 30 people. Probably the minimum for an effective course is 10 people, and the maximum, 30 people. Many of the sessions will run slightly more quickly with a smaller number of participants</w:t>
      </w:r>
    </w:p>
    <w:p>
      <w:pPr>
        <w:pStyle w:val="Footer"/>
        <w:overflowPunct w:val="false"/>
        <w:autoSpaceDE w:val="false"/>
        <w:spacing w:lineRule="auto" w:line="360"/>
        <w:jc w:val="both"/>
        <w:textAlignment w:val="baseline"/>
        <w:rPr>
          <w:b/>
          <w:color w:val="000000"/>
          <w:sz w:val="21"/>
          <w:szCs w:val="21"/>
        </w:rPr>
      </w:pPr>
      <w:r>
        <w:rPr>
          <w:b/>
          <w:color w:val="000000"/>
          <w:sz w:val="21"/>
          <w:szCs w:val="21"/>
        </w:rPr>
      </w:r>
    </w:p>
    <w:p>
      <w:pPr>
        <w:pStyle w:val="Footer"/>
        <w:overflowPunct w:val="false"/>
        <w:autoSpaceDE w:val="false"/>
        <w:spacing w:lineRule="auto" w:line="360"/>
        <w:jc w:val="both"/>
        <w:textAlignment w:val="baseline"/>
        <w:rPr>
          <w:b/>
          <w:color w:val="000000"/>
          <w:sz w:val="21"/>
          <w:szCs w:val="21"/>
        </w:rPr>
      </w:pPr>
      <w:r>
        <w:rPr>
          <w:b/>
          <w:color w:val="000000"/>
          <w:sz w:val="21"/>
          <w:szCs w:val="21"/>
        </w:rPr>
      </w:r>
    </w:p>
    <w:p>
      <w:pPr>
        <w:pStyle w:val="Footer"/>
        <w:overflowPunct w:val="false"/>
        <w:autoSpaceDE w:val="false"/>
        <w:spacing w:lineRule="auto" w:line="360"/>
        <w:jc w:val="both"/>
        <w:textAlignment w:val="baseline"/>
        <w:rPr>
          <w:b/>
          <w:color w:val="000000"/>
          <w:sz w:val="21"/>
          <w:szCs w:val="21"/>
        </w:rPr>
      </w:pPr>
      <w:r>
        <w:rPr>
          <w:b/>
          <w:color w:val="000000"/>
          <w:sz w:val="21"/>
          <w:szCs w:val="21"/>
        </w:rPr>
        <w:t>Training venue</w:t>
      </w:r>
    </w:p>
    <w:p>
      <w:pPr>
        <w:pStyle w:val="Footer"/>
        <w:overflowPunct w:val="false"/>
        <w:autoSpaceDE w:val="false"/>
        <w:spacing w:lineRule="auto" w:line="360"/>
        <w:jc w:val="both"/>
        <w:textAlignment w:val="baseline"/>
        <w:rPr>
          <w:bCs/>
          <w:color w:val="000000"/>
          <w:sz w:val="21"/>
          <w:szCs w:val="21"/>
        </w:rPr>
      </w:pPr>
      <w:r>
        <w:rPr>
          <w:bCs/>
          <w:color w:val="000000"/>
          <w:sz w:val="21"/>
          <w:szCs w:val="21"/>
        </w:rPr>
        <w:t>The course is ideally designed for a full residential course. The venue for the course itself must be large, with tables and chairs set up in a U-shaped boardroom style, with plenty of room for each participant. There must also be room to move around, and easily work in groups of 3-4 people. They must be table space for the course material, and refreshments available in the room. A beamer, sound system (for the movies) and large screen for the projection should be available. It is desirable to stick all the flipchart sheets up, so there must be either ample wall space on to which flipchart paper can be attached, or poster stands for the flipcharts. In addition, at least two additional flipchart stands should be available. It is imperative to have an adequate stock of flip chart paper and pens, and material (such as the English blue-tac) to stick flipchart paper to the walls or stands. 30 minutes should be allowed for refreshment breaks mid-morning and mid-afternoon and 90 minutes for a lunch break.</w:t>
      </w:r>
    </w:p>
    <w:p>
      <w:pPr>
        <w:pStyle w:val="Footer"/>
        <w:overflowPunct w:val="false"/>
        <w:autoSpaceDE w:val="false"/>
        <w:spacing w:lineRule="auto" w:line="360"/>
        <w:jc w:val="both"/>
        <w:textAlignment w:val="baseline"/>
        <w:rPr>
          <w:bCs/>
          <w:color w:val="000000"/>
          <w:sz w:val="21"/>
          <w:szCs w:val="21"/>
        </w:rPr>
      </w:pPr>
      <w:r>
        <w:rPr>
          <w:bCs/>
          <w:color w:val="000000"/>
          <w:sz w:val="21"/>
          <w:szCs w:val="21"/>
        </w:rPr>
      </w:r>
    </w:p>
    <w:p>
      <w:pPr>
        <w:pStyle w:val="Footer"/>
        <w:overflowPunct w:val="false"/>
        <w:autoSpaceDE w:val="false"/>
        <w:spacing w:lineRule="auto" w:line="360"/>
        <w:jc w:val="both"/>
        <w:textAlignment w:val="baseline"/>
        <w:rPr>
          <w:b/>
          <w:color w:val="000000"/>
          <w:sz w:val="21"/>
          <w:szCs w:val="21"/>
        </w:rPr>
      </w:pPr>
      <w:r>
        <w:rPr>
          <w:b/>
          <w:color w:val="000000"/>
          <w:sz w:val="21"/>
          <w:szCs w:val="21"/>
        </w:rPr>
        <w:t>Trainers</w:t>
      </w:r>
    </w:p>
    <w:p>
      <w:pPr>
        <w:pStyle w:val="Footer"/>
        <w:overflowPunct w:val="false"/>
        <w:autoSpaceDE w:val="false"/>
        <w:spacing w:lineRule="auto" w:line="360"/>
        <w:jc w:val="both"/>
        <w:textAlignment w:val="baseline"/>
        <w:rPr>
          <w:color w:val="000000"/>
          <w:sz w:val="21"/>
          <w:szCs w:val="21"/>
        </w:rPr>
      </w:pPr>
      <w:r>
        <w:rPr>
          <w:color w:val="000000"/>
          <w:sz w:val="21"/>
          <w:szCs w:val="21"/>
        </w:rPr>
        <w:t xml:space="preserve">The course can be delivered by two trainers or one trainer and an assistant. Trainers should be competent on alcohol and alcohol policy issues as well as in training advocacy skills. The second trainer or the assistant is needed throughout the course to deliver the handouts and stick the numerous flipcharts on wall space or stands. In addition, it is useful to have an assistant who can type up all the flipchart material, since this is useful to send to the participants after the course.  </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color w:val="000000"/>
          <w:sz w:val="21"/>
          <w:szCs w:val="21"/>
        </w:rPr>
      </w:pPr>
      <w:r>
        <w:rPr>
          <w:color w:val="000000"/>
          <w:sz w:val="21"/>
          <w:szCs w:val="21"/>
        </w:rPr>
        <w:t>The described training methods are as follows</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color w:val="000000"/>
          <w:sz w:val="21"/>
          <w:szCs w:val="21"/>
        </w:rPr>
      </w:pPr>
      <w:r>
        <w:rPr>
          <w:b/>
          <w:color w:val="000000"/>
          <w:sz w:val="21"/>
          <w:szCs w:val="21"/>
        </w:rPr>
        <w:t>Input</w:t>
      </w:r>
    </w:p>
    <w:p>
      <w:pPr>
        <w:pStyle w:val="Footer"/>
        <w:overflowPunct w:val="false"/>
        <w:autoSpaceDE w:val="false"/>
        <w:spacing w:lineRule="auto" w:line="360"/>
        <w:jc w:val="both"/>
        <w:textAlignment w:val="baseline"/>
        <w:rPr>
          <w:color w:val="000000"/>
          <w:sz w:val="21"/>
          <w:szCs w:val="21"/>
        </w:rPr>
      </w:pPr>
      <w:r>
        <w:rPr>
          <w:color w:val="000000"/>
          <w:sz w:val="21"/>
          <w:szCs w:val="21"/>
        </w:rPr>
        <w:t xml:space="preserve">This is an information giving process, which may either be a short lecture or clearly led discussion. Participant’s backgrounds and existing levels of knowledge will influence the decision on how participatory each input can usually be. </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color w:val="000000"/>
          <w:sz w:val="21"/>
          <w:szCs w:val="21"/>
        </w:rPr>
      </w:pPr>
      <w:r>
        <w:rPr>
          <w:b/>
          <w:color w:val="000000"/>
          <w:sz w:val="21"/>
          <w:szCs w:val="21"/>
        </w:rPr>
        <w:t>Brainstorm</w:t>
      </w:r>
    </w:p>
    <w:p>
      <w:pPr>
        <w:pStyle w:val="Footer"/>
        <w:overflowPunct w:val="false"/>
        <w:autoSpaceDE w:val="false"/>
        <w:spacing w:lineRule="auto" w:line="360"/>
        <w:jc w:val="both"/>
        <w:textAlignment w:val="baseline"/>
        <w:rPr>
          <w:color w:val="000000"/>
          <w:sz w:val="21"/>
          <w:szCs w:val="21"/>
        </w:rPr>
      </w:pPr>
      <w:r>
        <w:rPr>
          <w:color w:val="000000"/>
          <w:sz w:val="21"/>
          <w:szCs w:val="21"/>
        </w:rPr>
        <w:t>This is a session eliciting ideas from a group and subsequently listing and discussing them.  It is intended to raise energy levels and refocus attention on a particular issue by involving all group members. It also enables a group to briefly consider many aspects of an issue before focussing on key area’s. In conducting a brainstorm:</w:t>
      </w:r>
    </w:p>
    <w:p>
      <w:pPr>
        <w:pStyle w:val="Footer"/>
        <w:numPr>
          <w:ilvl w:val="0"/>
          <w:numId w:val="2"/>
        </w:numPr>
        <w:overflowPunct w:val="false"/>
        <w:autoSpaceDE w:val="false"/>
        <w:spacing w:lineRule="auto" w:line="360"/>
        <w:jc w:val="both"/>
        <w:textAlignment w:val="baseline"/>
        <w:rPr>
          <w:color w:val="000000"/>
          <w:sz w:val="21"/>
          <w:szCs w:val="21"/>
        </w:rPr>
      </w:pPr>
      <w:r>
        <w:rPr>
          <w:color w:val="000000"/>
          <w:sz w:val="21"/>
          <w:szCs w:val="21"/>
        </w:rPr>
        <w:t>Explain the method to the group</w:t>
      </w:r>
    </w:p>
    <w:p>
      <w:pPr>
        <w:pStyle w:val="Footer"/>
        <w:numPr>
          <w:ilvl w:val="0"/>
          <w:numId w:val="2"/>
        </w:numPr>
        <w:overflowPunct w:val="false"/>
        <w:autoSpaceDE w:val="false"/>
        <w:spacing w:lineRule="auto" w:line="360"/>
        <w:jc w:val="both"/>
        <w:textAlignment w:val="baseline"/>
        <w:rPr>
          <w:color w:val="000000"/>
          <w:sz w:val="21"/>
          <w:szCs w:val="21"/>
        </w:rPr>
      </w:pPr>
      <w:r>
        <w:rPr>
          <w:color w:val="000000"/>
          <w:sz w:val="21"/>
          <w:szCs w:val="21"/>
        </w:rPr>
        <w:t>Use the headings described in the background notes of that particular session; ideally write them up before the session</w:t>
      </w:r>
    </w:p>
    <w:p>
      <w:pPr>
        <w:pStyle w:val="Footer"/>
        <w:numPr>
          <w:ilvl w:val="0"/>
          <w:numId w:val="2"/>
        </w:numPr>
        <w:overflowPunct w:val="false"/>
        <w:autoSpaceDE w:val="false"/>
        <w:spacing w:lineRule="auto" w:line="360"/>
        <w:jc w:val="both"/>
        <w:textAlignment w:val="baseline"/>
        <w:rPr>
          <w:color w:val="000000"/>
          <w:sz w:val="21"/>
          <w:szCs w:val="21"/>
        </w:rPr>
      </w:pPr>
      <w:r>
        <w:rPr>
          <w:color w:val="000000"/>
          <w:sz w:val="21"/>
          <w:szCs w:val="21"/>
        </w:rPr>
        <w:t>Record everyone’s contribution first, without alteration or discussion</w:t>
      </w:r>
    </w:p>
    <w:p>
      <w:pPr>
        <w:pStyle w:val="Footer"/>
        <w:numPr>
          <w:ilvl w:val="0"/>
          <w:numId w:val="2"/>
        </w:numPr>
        <w:overflowPunct w:val="false"/>
        <w:autoSpaceDE w:val="false"/>
        <w:spacing w:lineRule="auto" w:line="360"/>
        <w:jc w:val="both"/>
        <w:textAlignment w:val="baseline"/>
        <w:rPr>
          <w:color w:val="000000"/>
          <w:sz w:val="21"/>
          <w:szCs w:val="21"/>
        </w:rPr>
      </w:pPr>
      <w:r>
        <w:rPr>
          <w:color w:val="000000"/>
          <w:sz w:val="21"/>
          <w:szCs w:val="21"/>
        </w:rPr>
        <w:t>Encourage a broad variety of options, aim to fill the board</w:t>
      </w:r>
    </w:p>
    <w:p>
      <w:pPr>
        <w:pStyle w:val="Footer"/>
        <w:numPr>
          <w:ilvl w:val="0"/>
          <w:numId w:val="2"/>
        </w:numPr>
        <w:overflowPunct w:val="false"/>
        <w:autoSpaceDE w:val="false"/>
        <w:spacing w:lineRule="auto" w:line="360"/>
        <w:jc w:val="both"/>
        <w:textAlignment w:val="baseline"/>
        <w:rPr>
          <w:color w:val="000000"/>
          <w:sz w:val="21"/>
          <w:szCs w:val="21"/>
        </w:rPr>
      </w:pPr>
      <w:r>
        <w:rPr>
          <w:color w:val="000000"/>
          <w:sz w:val="21"/>
          <w:szCs w:val="21"/>
        </w:rPr>
        <w:t>Then discuss and make final lists</w:t>
      </w:r>
    </w:p>
    <w:p>
      <w:pPr>
        <w:pStyle w:val="Footer"/>
        <w:overflowPunct w:val="false"/>
        <w:autoSpaceDE w:val="false"/>
        <w:spacing w:lineRule="auto" w:line="360"/>
        <w:jc w:val="both"/>
        <w:textAlignment w:val="baseline"/>
        <w:rPr>
          <w:b/>
          <w:color w:val="000000"/>
          <w:sz w:val="21"/>
          <w:szCs w:val="21"/>
        </w:rPr>
      </w:pPr>
      <w:r>
        <w:rPr>
          <w:b/>
          <w:color w:val="000000"/>
          <w:sz w:val="21"/>
          <w:szCs w:val="21"/>
        </w:rPr>
      </w:r>
    </w:p>
    <w:p>
      <w:pPr>
        <w:pStyle w:val="Footer"/>
        <w:overflowPunct w:val="false"/>
        <w:autoSpaceDE w:val="false"/>
        <w:spacing w:lineRule="auto" w:line="360"/>
        <w:jc w:val="both"/>
        <w:textAlignment w:val="baseline"/>
        <w:rPr>
          <w:b/>
          <w:color w:val="000000"/>
          <w:sz w:val="21"/>
          <w:szCs w:val="21"/>
        </w:rPr>
      </w:pPr>
      <w:r>
        <w:rPr>
          <w:b/>
          <w:color w:val="000000"/>
          <w:sz w:val="21"/>
          <w:szCs w:val="21"/>
        </w:rPr>
        <w:t>Feedback</w:t>
      </w:r>
    </w:p>
    <w:p>
      <w:pPr>
        <w:pStyle w:val="Footer"/>
        <w:overflowPunct w:val="false"/>
        <w:autoSpaceDE w:val="false"/>
        <w:spacing w:lineRule="auto" w:line="360"/>
        <w:jc w:val="both"/>
        <w:textAlignment w:val="baseline"/>
        <w:rPr>
          <w:color w:val="000000"/>
          <w:sz w:val="21"/>
          <w:szCs w:val="21"/>
        </w:rPr>
      </w:pPr>
      <w:r>
        <w:rPr>
          <w:color w:val="000000"/>
          <w:sz w:val="21"/>
          <w:szCs w:val="21"/>
        </w:rPr>
        <w:t xml:space="preserve">During the course, a considerable amount of time is spent giving feedback, based on flipchart paper. Encourage participants to give feedback to the other course participants, rather than to you, the trainer. Encourage one member of a pair or group to hold up the flipchart paper so that other participants can read the paper, whilst the other member of the pair or group gives the feedback. It can be helpful to re-position yourself to ensure that the feedback is given to the participants, by standing alongside other participants.  </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color w:val="000000"/>
          <w:sz w:val="21"/>
          <w:szCs w:val="21"/>
        </w:rPr>
      </w:pPr>
      <w:r>
        <w:rPr>
          <w:b/>
          <w:color w:val="000000"/>
          <w:sz w:val="21"/>
          <w:szCs w:val="21"/>
        </w:rPr>
        <w:t>Key Reading</w:t>
      </w:r>
    </w:p>
    <w:p>
      <w:pPr>
        <w:pStyle w:val="Footer"/>
        <w:overflowPunct w:val="false"/>
        <w:autoSpaceDE w:val="false"/>
        <w:spacing w:lineRule="auto" w:line="360"/>
        <w:jc w:val="both"/>
        <w:textAlignment w:val="baseline"/>
        <w:rPr>
          <w:color w:val="000000"/>
          <w:sz w:val="21"/>
          <w:szCs w:val="21"/>
        </w:rPr>
      </w:pPr>
      <w:r>
        <w:rPr>
          <w:color w:val="000000"/>
          <w:sz w:val="21"/>
          <w:szCs w:val="21"/>
        </w:rPr>
        <w:t xml:space="preserve">The key background reading is the report, Alcohol in Europe, downloadable from the website. </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color w:val="000000"/>
          <w:sz w:val="21"/>
          <w:szCs w:val="21"/>
        </w:rPr>
      </w:pPr>
      <w:r>
        <w:rPr>
          <w:b/>
          <w:color w:val="000000"/>
          <w:sz w:val="21"/>
          <w:szCs w:val="21"/>
        </w:rPr>
        <w:t>Notes for Translators/Adapters</w:t>
      </w:r>
    </w:p>
    <w:p>
      <w:pPr>
        <w:pStyle w:val="Footer"/>
        <w:overflowPunct w:val="false"/>
        <w:autoSpaceDE w:val="false"/>
        <w:spacing w:lineRule="auto" w:line="360"/>
        <w:jc w:val="both"/>
        <w:textAlignment w:val="baseline"/>
        <w:rPr>
          <w:color w:val="000000"/>
          <w:sz w:val="21"/>
          <w:szCs w:val="21"/>
        </w:rPr>
      </w:pPr>
      <w:r>
        <w:rPr>
          <w:color w:val="000000"/>
          <w:sz w:val="21"/>
          <w:szCs w:val="21"/>
        </w:rPr>
        <w:t>It is impossible to write a manual where every piece if information fits all countries and cultures.  To ensure the high quality of the training, make sure to check and if necessary adapt all details to the specific needs required locally.</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color w:val="000000"/>
          <w:sz w:val="21"/>
          <w:szCs w:val="21"/>
        </w:rPr>
      </w:pPr>
      <w:r>
        <w:rPr>
          <w:b/>
          <w:color w:val="000000"/>
          <w:sz w:val="21"/>
          <w:szCs w:val="21"/>
        </w:rPr>
        <w:t>Further information</w:t>
      </w:r>
    </w:p>
    <w:p>
      <w:pPr>
        <w:pStyle w:val="Footer"/>
        <w:overflowPunct w:val="false"/>
        <w:autoSpaceDE w:val="false"/>
        <w:spacing w:lineRule="auto" w:line="360"/>
        <w:jc w:val="both"/>
        <w:textAlignment w:val="baseline"/>
        <w:rPr>
          <w:rStyle w:val="InternetLink"/>
          <w:color w:val="000000"/>
          <w:sz w:val="21"/>
          <w:szCs w:val="21"/>
        </w:rPr>
      </w:pPr>
      <w:r>
        <w:rPr>
          <w:color w:val="000000"/>
          <w:sz w:val="21"/>
          <w:szCs w:val="21"/>
        </w:rPr>
        <w:t xml:space="preserve">For further information or comments on the course, please contact: Dr. Peter Anderson, </w:t>
      </w:r>
      <w:hyperlink r:id="rId5">
        <w:r>
          <w:rPr>
            <w:rStyle w:val="InternetLink"/>
            <w:color w:val="000000"/>
            <w:sz w:val="21"/>
            <w:szCs w:val="21"/>
          </w:rPr>
          <w:t>pdanderson@compuserve.com</w:t>
        </w:r>
      </w:hyperlink>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pageBreakBefore/>
        <w:overflowPunct w:val="false"/>
        <w:autoSpaceDE w:val="false"/>
        <w:spacing w:lineRule="auto" w:line="360"/>
        <w:jc w:val="both"/>
        <w:textAlignment w:val="baseline"/>
        <w:rPr>
          <w:b/>
          <w:bCs/>
          <w:color w:val="000000"/>
          <w:sz w:val="21"/>
          <w:szCs w:val="21"/>
        </w:rPr>
      </w:pPr>
      <w:r>
        <w:rPr>
          <w:b/>
          <w:bCs/>
          <w:color w:val="000000"/>
          <w:sz w:val="21"/>
          <w:szCs w:val="21"/>
        </w:rPr>
        <w:t>LIST OF TRAINING SESSIONS</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u w:val="single"/>
          <w:lang w:val="en-GB"/>
        </w:rPr>
        <w:t xml:space="preserve">Session 1 </w:t>
      </w:r>
      <w:r>
        <w:rPr>
          <w:rFonts w:cs="Arial" w:ascii="Arial" w:hAnsi="Arial"/>
          <w:b/>
          <w:color w:val="000000"/>
          <w:sz w:val="21"/>
          <w:szCs w:val="21"/>
          <w:lang w:val="en-GB"/>
        </w:rPr>
        <w:tab/>
        <w:tab/>
        <w:tab/>
        <w:tab/>
        <w:tab/>
        <w:tab/>
        <w:tab/>
        <w:tab/>
        <w:tab/>
        <w:tab/>
        <w:t>80 mins</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Introductions and course parameters</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Aim</w:t>
      </w:r>
    </w:p>
    <w:p>
      <w:pPr>
        <w:pStyle w:val="Footer"/>
        <w:overflowPunct w:val="false"/>
        <w:autoSpaceDE w:val="false"/>
        <w:spacing w:lineRule="auto" w:line="360"/>
        <w:jc w:val="both"/>
        <w:textAlignment w:val="baseline"/>
        <w:rPr>
          <w:color w:val="000000"/>
          <w:sz w:val="21"/>
          <w:szCs w:val="21"/>
        </w:rPr>
      </w:pPr>
      <w:r>
        <w:rPr>
          <w:color w:val="000000"/>
          <w:sz w:val="21"/>
          <w:szCs w:val="21"/>
        </w:rPr>
        <w:t xml:space="preserve">To introduce participants to each other and to the course and to promote trainee participation. </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Objectives</w:t>
      </w:r>
    </w:p>
    <w:p>
      <w:pPr>
        <w:pStyle w:val="Footer"/>
        <w:overflowPunct w:val="false"/>
        <w:autoSpaceDE w:val="false"/>
        <w:spacing w:lineRule="auto" w:line="360"/>
        <w:jc w:val="both"/>
        <w:textAlignment w:val="baseline"/>
        <w:rPr>
          <w:color w:val="000000"/>
          <w:sz w:val="21"/>
          <w:szCs w:val="21"/>
        </w:rPr>
      </w:pPr>
      <w:r>
        <w:rPr>
          <w:color w:val="000000"/>
          <w:sz w:val="21"/>
          <w:szCs w:val="21"/>
        </w:rPr>
        <w:t>By the end of the session, trainees will be able to:</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Give the name of at least one other person on the course</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State the objectives of the course as a whole</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Based on quiz 1, describe some terminology and definitions in alcohol policy</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u w:val="single"/>
          <w:lang w:val="en-GB"/>
        </w:rPr>
        <w:t>Session 2</w:t>
      </w:r>
      <w:r>
        <w:rPr>
          <w:rFonts w:cs="Arial" w:ascii="Arial" w:hAnsi="Arial"/>
          <w:b/>
          <w:color w:val="000000"/>
          <w:sz w:val="21"/>
          <w:szCs w:val="21"/>
          <w:lang w:val="en-GB"/>
        </w:rPr>
        <w:t xml:space="preserve"> </w:t>
        <w:tab/>
        <w:tab/>
        <w:tab/>
        <w:tab/>
        <w:tab/>
        <w:tab/>
        <w:tab/>
        <w:tab/>
        <w:tab/>
        <w:tab/>
        <w:t>50 mins</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What is advocacy</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Aim</w:t>
      </w:r>
    </w:p>
    <w:p>
      <w:pPr>
        <w:pStyle w:val="Footer"/>
        <w:overflowPunct w:val="false"/>
        <w:autoSpaceDE w:val="false"/>
        <w:spacing w:lineRule="auto" w:line="360"/>
        <w:jc w:val="both"/>
        <w:textAlignment w:val="baseline"/>
        <w:rPr>
          <w:color w:val="000000"/>
          <w:sz w:val="21"/>
          <w:szCs w:val="21"/>
        </w:rPr>
      </w:pPr>
      <w:r>
        <w:rPr>
          <w:color w:val="000000"/>
          <w:sz w:val="21"/>
          <w:szCs w:val="21"/>
        </w:rPr>
        <w:t xml:space="preserve">To introduce participants to what is advocacy, and some of advocacy’s values. </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Objectives</w:t>
      </w:r>
    </w:p>
    <w:p>
      <w:pPr>
        <w:pStyle w:val="Footer"/>
        <w:overflowPunct w:val="false"/>
        <w:autoSpaceDE w:val="false"/>
        <w:spacing w:lineRule="auto" w:line="360"/>
        <w:jc w:val="both"/>
        <w:textAlignment w:val="baseline"/>
        <w:rPr>
          <w:color w:val="000000"/>
          <w:sz w:val="21"/>
          <w:szCs w:val="21"/>
        </w:rPr>
      </w:pPr>
      <w:r>
        <w:rPr>
          <w:color w:val="000000"/>
          <w:sz w:val="21"/>
          <w:szCs w:val="21"/>
        </w:rPr>
        <w:t>By the end of the session, trainees will be able to:</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Describe what is meant by advocacy</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Describe advocacy values</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Describe people centred advocacy</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u w:val="single"/>
          <w:lang w:val="en-GB"/>
        </w:rPr>
        <w:t>Session 3</w:t>
      </w:r>
      <w:r>
        <w:rPr>
          <w:rFonts w:cs="Arial" w:ascii="Arial" w:hAnsi="Arial"/>
          <w:b/>
          <w:color w:val="000000"/>
          <w:sz w:val="21"/>
          <w:szCs w:val="21"/>
          <w:lang w:val="en-GB"/>
        </w:rPr>
        <w:t xml:space="preserve"> </w:t>
        <w:tab/>
        <w:tab/>
        <w:tab/>
        <w:tab/>
        <w:tab/>
        <w:tab/>
        <w:tab/>
        <w:tab/>
        <w:tab/>
        <w:tab/>
        <w:t>90 mins</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Policy analysis: What is the problem</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Aim</w:t>
      </w:r>
    </w:p>
    <w:p>
      <w:pPr>
        <w:pStyle w:val="Footer"/>
        <w:overflowPunct w:val="false"/>
        <w:autoSpaceDE w:val="false"/>
        <w:spacing w:lineRule="auto" w:line="360"/>
        <w:jc w:val="both"/>
        <w:textAlignment w:val="baseline"/>
        <w:rPr>
          <w:color w:val="000000"/>
          <w:sz w:val="21"/>
          <w:szCs w:val="21"/>
        </w:rPr>
      </w:pPr>
      <w:r>
        <w:rPr>
          <w:color w:val="000000"/>
          <w:sz w:val="21"/>
          <w:szCs w:val="21"/>
        </w:rPr>
        <w:t xml:space="preserve">To identify an issue to work on, the stage of the issue, and what further information may be required. </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Objectives</w:t>
      </w:r>
    </w:p>
    <w:p>
      <w:pPr>
        <w:pStyle w:val="Footer"/>
        <w:overflowPunct w:val="false"/>
        <w:autoSpaceDE w:val="false"/>
        <w:spacing w:lineRule="auto" w:line="360"/>
        <w:jc w:val="both"/>
        <w:textAlignment w:val="baseline"/>
        <w:rPr>
          <w:color w:val="000000"/>
          <w:sz w:val="21"/>
          <w:szCs w:val="21"/>
        </w:rPr>
      </w:pPr>
      <w:r>
        <w:rPr>
          <w:color w:val="000000"/>
          <w:sz w:val="21"/>
          <w:szCs w:val="21"/>
        </w:rPr>
        <w:t>By the end of the session, trainees will be able to:</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Based on quiz 2, describe the economic role and cost of alcohol in society</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Know some methods of how to identify a problem or issue for an advocacy campaign</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Consider how to commission and use research to support the advocacy campaign</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u w:val="single"/>
          <w:lang w:val="en-GB"/>
        </w:rPr>
        <w:t xml:space="preserve">Session 4 </w:t>
      </w:r>
      <w:r>
        <w:rPr>
          <w:rFonts w:cs="Arial" w:ascii="Arial" w:hAnsi="Arial"/>
          <w:b/>
          <w:color w:val="000000"/>
          <w:sz w:val="21"/>
          <w:szCs w:val="21"/>
          <w:lang w:val="en-GB"/>
        </w:rPr>
        <w:tab/>
        <w:tab/>
        <w:tab/>
        <w:tab/>
        <w:tab/>
        <w:tab/>
        <w:tab/>
        <w:tab/>
        <w:tab/>
        <w:tab/>
        <w:t>80 mins</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Policy analysis: What is the solution</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Aim</w:t>
      </w:r>
    </w:p>
    <w:p>
      <w:pPr>
        <w:pStyle w:val="Footer"/>
        <w:overflowPunct w:val="false"/>
        <w:autoSpaceDE w:val="false"/>
        <w:spacing w:lineRule="auto" w:line="360"/>
        <w:jc w:val="both"/>
        <w:textAlignment w:val="baseline"/>
        <w:rPr>
          <w:color w:val="000000"/>
          <w:sz w:val="21"/>
          <w:szCs w:val="21"/>
        </w:rPr>
      </w:pPr>
      <w:r>
        <w:rPr>
          <w:color w:val="000000"/>
          <w:sz w:val="21"/>
          <w:szCs w:val="21"/>
        </w:rPr>
        <w:t>To assess the environment in which the issue or problem is based, and to consider alternatives for solving the issue or problem</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Objectives</w:t>
      </w:r>
    </w:p>
    <w:p>
      <w:pPr>
        <w:pStyle w:val="Footer"/>
        <w:overflowPunct w:val="false"/>
        <w:autoSpaceDE w:val="false"/>
        <w:spacing w:lineRule="auto" w:line="360"/>
        <w:jc w:val="both"/>
        <w:textAlignment w:val="baseline"/>
        <w:rPr>
          <w:color w:val="000000"/>
          <w:sz w:val="21"/>
          <w:szCs w:val="21"/>
        </w:rPr>
      </w:pPr>
      <w:r>
        <w:rPr>
          <w:color w:val="000000"/>
          <w:sz w:val="21"/>
          <w:szCs w:val="21"/>
        </w:rPr>
        <w:t>By the end of the session, trainees will be able to:</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Describe a frame for strategy planning</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Conduct a campaign oriented view using the nine questions strategy planning tool</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Know of some methods of how to choose solutions for a problem or issue for an advocacy campaign</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u w:val="single"/>
          <w:lang w:val="en-GB"/>
        </w:rPr>
        <w:t xml:space="preserve">Session 5 </w:t>
      </w:r>
      <w:r>
        <w:rPr>
          <w:rFonts w:cs="Arial" w:ascii="Arial" w:hAnsi="Arial"/>
          <w:b/>
          <w:color w:val="000000"/>
          <w:sz w:val="21"/>
          <w:szCs w:val="21"/>
          <w:lang w:val="en-GB"/>
        </w:rPr>
        <w:tab/>
        <w:tab/>
        <w:tab/>
        <w:tab/>
        <w:tab/>
        <w:tab/>
        <w:tab/>
        <w:tab/>
        <w:tab/>
        <w:tab/>
        <w:t>85 mins</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Developing the strategy</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Aim</w:t>
      </w:r>
    </w:p>
    <w:p>
      <w:pPr>
        <w:pStyle w:val="Footer"/>
        <w:overflowPunct w:val="false"/>
        <w:autoSpaceDE w:val="false"/>
        <w:spacing w:lineRule="auto" w:line="360"/>
        <w:jc w:val="both"/>
        <w:textAlignment w:val="baseline"/>
        <w:rPr>
          <w:color w:val="000000"/>
          <w:sz w:val="21"/>
          <w:szCs w:val="21"/>
        </w:rPr>
      </w:pPr>
      <w:r>
        <w:rPr>
          <w:color w:val="000000"/>
          <w:sz w:val="21"/>
          <w:szCs w:val="21"/>
        </w:rPr>
        <w:t xml:space="preserve">To identify objectives for dealing with the problem or issue. </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Objectives</w:t>
      </w:r>
    </w:p>
    <w:p>
      <w:pPr>
        <w:pStyle w:val="Footer"/>
        <w:overflowPunct w:val="false"/>
        <w:autoSpaceDE w:val="false"/>
        <w:spacing w:lineRule="auto" w:line="360"/>
        <w:jc w:val="both"/>
        <w:textAlignment w:val="baseline"/>
        <w:rPr>
          <w:color w:val="000000"/>
          <w:sz w:val="21"/>
          <w:szCs w:val="21"/>
        </w:rPr>
      </w:pPr>
      <w:r>
        <w:rPr>
          <w:color w:val="000000"/>
          <w:sz w:val="21"/>
          <w:szCs w:val="21"/>
        </w:rPr>
        <w:t>By the end of the session, trainees will be able to:</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Based on quiz 2, describe the use of alcohol in Europe</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Know how to choose objectives to focus an advocacy campaign on</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u w:val="single"/>
          <w:lang w:val="en-GB"/>
        </w:rPr>
        <w:t>Session 6</w:t>
      </w:r>
      <w:r>
        <w:rPr>
          <w:rFonts w:cs="Arial" w:ascii="Arial" w:hAnsi="Arial"/>
          <w:b/>
          <w:color w:val="000000"/>
          <w:sz w:val="21"/>
          <w:szCs w:val="21"/>
          <w:lang w:val="en-GB"/>
        </w:rPr>
        <w:t xml:space="preserve"> </w:t>
        <w:tab/>
        <w:tab/>
        <w:tab/>
        <w:tab/>
        <w:tab/>
        <w:tab/>
        <w:tab/>
        <w:tab/>
        <w:tab/>
        <w:tab/>
        <w:t>90 mins</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Who are we</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Aim</w:t>
      </w:r>
    </w:p>
    <w:p>
      <w:pPr>
        <w:pStyle w:val="Footer"/>
        <w:overflowPunct w:val="false"/>
        <w:autoSpaceDE w:val="false"/>
        <w:spacing w:lineRule="auto" w:line="360"/>
        <w:jc w:val="both"/>
        <w:textAlignment w:val="baseline"/>
        <w:rPr>
          <w:color w:val="000000"/>
          <w:sz w:val="21"/>
          <w:szCs w:val="21"/>
        </w:rPr>
      </w:pPr>
      <w:r>
        <w:rPr>
          <w:color w:val="000000"/>
          <w:sz w:val="21"/>
          <w:szCs w:val="21"/>
        </w:rPr>
        <w:t xml:space="preserve">To assess the organizations in which the participants work , and to identify the skills mixed needed. </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Objectives</w:t>
      </w:r>
    </w:p>
    <w:p>
      <w:pPr>
        <w:pStyle w:val="Footer"/>
        <w:overflowPunct w:val="false"/>
        <w:autoSpaceDE w:val="false"/>
        <w:spacing w:lineRule="auto" w:line="360"/>
        <w:jc w:val="both"/>
        <w:textAlignment w:val="baseline"/>
        <w:rPr>
          <w:color w:val="000000"/>
          <w:sz w:val="21"/>
          <w:szCs w:val="21"/>
        </w:rPr>
      </w:pPr>
      <w:r>
        <w:rPr>
          <w:color w:val="000000"/>
          <w:sz w:val="21"/>
          <w:szCs w:val="21"/>
        </w:rPr>
        <w:t>By the end of the session, trainees will be able to:</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Identify the strengths and weaknesses of an organization in undertaking an advocacy campaign</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Identify characteristics of effective leadership</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Normal"/>
        <w:spacing w:lineRule="auto" w:line="360"/>
        <w:jc w:val="both"/>
        <w:rPr>
          <w:rFonts w:cs="Arial" w:ascii="Arial" w:hAnsi="Arial"/>
          <w:color w:val="000000"/>
          <w:sz w:val="21"/>
          <w:szCs w:val="21"/>
          <w:lang w:val="en-GB"/>
        </w:rPr>
      </w:pPr>
      <w:r>
        <w:rPr>
          <w:rFonts w:cs="Arial" w:ascii="Arial" w:hAnsi="Arial"/>
          <w:color w:val="000000"/>
          <w:sz w:val="21"/>
          <w:szCs w:val="21"/>
          <w:lang w:val="en-GB"/>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u w:val="single"/>
          <w:lang w:val="en-GB"/>
        </w:rPr>
        <w:t xml:space="preserve">Session 7 </w:t>
      </w:r>
      <w:r>
        <w:rPr>
          <w:rFonts w:cs="Arial" w:ascii="Arial" w:hAnsi="Arial"/>
          <w:b/>
          <w:color w:val="000000"/>
          <w:sz w:val="21"/>
          <w:szCs w:val="21"/>
          <w:lang w:val="en-GB"/>
        </w:rPr>
        <w:tab/>
        <w:tab/>
        <w:tab/>
        <w:tab/>
        <w:tab/>
        <w:tab/>
        <w:tab/>
        <w:tab/>
        <w:tab/>
        <w:tab/>
        <w:t>90 mins</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Coalition building</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Aim</w:t>
      </w:r>
    </w:p>
    <w:p>
      <w:pPr>
        <w:pStyle w:val="Footer"/>
        <w:overflowPunct w:val="false"/>
        <w:autoSpaceDE w:val="false"/>
        <w:spacing w:lineRule="auto" w:line="360"/>
        <w:jc w:val="both"/>
        <w:textAlignment w:val="baseline"/>
        <w:rPr>
          <w:color w:val="000000"/>
          <w:sz w:val="21"/>
          <w:szCs w:val="21"/>
        </w:rPr>
      </w:pPr>
      <w:r>
        <w:rPr>
          <w:color w:val="000000"/>
          <w:sz w:val="21"/>
          <w:szCs w:val="21"/>
        </w:rPr>
        <w:t>To identify the strengths and weaknesses of coalitions and how to build coalitions.</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Objectives</w:t>
      </w:r>
    </w:p>
    <w:p>
      <w:pPr>
        <w:pStyle w:val="Footer"/>
        <w:overflowPunct w:val="false"/>
        <w:autoSpaceDE w:val="false"/>
        <w:spacing w:lineRule="auto" w:line="360"/>
        <w:jc w:val="both"/>
        <w:textAlignment w:val="baseline"/>
        <w:rPr>
          <w:color w:val="000000"/>
          <w:sz w:val="21"/>
          <w:szCs w:val="21"/>
        </w:rPr>
      </w:pPr>
      <w:r>
        <w:rPr>
          <w:color w:val="000000"/>
          <w:sz w:val="21"/>
          <w:szCs w:val="21"/>
        </w:rPr>
        <w:t>By the end of the session, trainees will be able to:</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Based on quiz 2, describe the harms done by alcohol to the individual, others than the drinking, and the limitations of the evidence relating alcohol to heart disease</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Describe what coalitions can bring to an advocacy movement</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Describe some of the limitations of coalitions</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Identify the structures of coalitions</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u w:val="single"/>
          <w:lang w:val="en-GB"/>
        </w:rPr>
        <w:t>Session 8</w:t>
      </w:r>
      <w:r>
        <w:rPr>
          <w:rFonts w:cs="Arial" w:ascii="Arial" w:hAnsi="Arial"/>
          <w:b/>
          <w:color w:val="000000"/>
          <w:sz w:val="21"/>
          <w:szCs w:val="21"/>
          <w:lang w:val="en-GB"/>
        </w:rPr>
        <w:t xml:space="preserve"> </w:t>
        <w:tab/>
        <w:tab/>
        <w:tab/>
        <w:tab/>
        <w:tab/>
        <w:tab/>
        <w:tab/>
        <w:tab/>
        <w:tab/>
        <w:tab/>
        <w:t>90 mins</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Managing coalition problems</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Aim</w:t>
      </w:r>
    </w:p>
    <w:p>
      <w:pPr>
        <w:pStyle w:val="Footer"/>
        <w:overflowPunct w:val="false"/>
        <w:autoSpaceDE w:val="false"/>
        <w:spacing w:lineRule="auto" w:line="360"/>
        <w:jc w:val="both"/>
        <w:textAlignment w:val="baseline"/>
        <w:rPr>
          <w:color w:val="000000"/>
          <w:sz w:val="21"/>
          <w:szCs w:val="21"/>
        </w:rPr>
      </w:pPr>
      <w:r>
        <w:rPr>
          <w:color w:val="000000"/>
          <w:sz w:val="21"/>
          <w:szCs w:val="21"/>
        </w:rPr>
        <w:t xml:space="preserve">To be aware of some of the tensions in coalitions and how to manage them.  </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Objectives</w:t>
      </w:r>
    </w:p>
    <w:p>
      <w:pPr>
        <w:pStyle w:val="Footer"/>
        <w:overflowPunct w:val="false"/>
        <w:autoSpaceDE w:val="false"/>
        <w:spacing w:lineRule="auto" w:line="360"/>
        <w:jc w:val="both"/>
        <w:textAlignment w:val="baseline"/>
        <w:rPr>
          <w:color w:val="000000"/>
          <w:sz w:val="21"/>
          <w:szCs w:val="21"/>
        </w:rPr>
      </w:pPr>
      <w:r>
        <w:rPr>
          <w:color w:val="000000"/>
          <w:sz w:val="21"/>
          <w:szCs w:val="21"/>
        </w:rPr>
        <w:t>By the end of the session, trainees will be able to:</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Understand the importance of pen communication and listening</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Describe some ways of managing tensions in collations</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Describe some ways of managing deviant coalition members</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u w:val="single"/>
          <w:lang w:val="en-GB"/>
        </w:rPr>
        <w:t>Session 9</w:t>
      </w:r>
      <w:r>
        <w:rPr>
          <w:rFonts w:cs="Arial" w:ascii="Arial" w:hAnsi="Arial"/>
          <w:b/>
          <w:color w:val="000000"/>
          <w:sz w:val="21"/>
          <w:szCs w:val="21"/>
          <w:lang w:val="en-GB"/>
        </w:rPr>
        <w:t xml:space="preserve"> </w:t>
        <w:tab/>
        <w:tab/>
        <w:tab/>
        <w:tab/>
        <w:tab/>
        <w:tab/>
        <w:tab/>
        <w:tab/>
        <w:tab/>
        <w:tab/>
        <w:t>90 mins</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Creating the message</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Aim</w:t>
      </w:r>
    </w:p>
    <w:p>
      <w:pPr>
        <w:pStyle w:val="Footer"/>
        <w:overflowPunct w:val="false"/>
        <w:autoSpaceDE w:val="false"/>
        <w:spacing w:lineRule="auto" w:line="360"/>
        <w:jc w:val="both"/>
        <w:textAlignment w:val="baseline"/>
        <w:rPr>
          <w:color w:val="000000"/>
          <w:sz w:val="21"/>
          <w:szCs w:val="21"/>
        </w:rPr>
      </w:pPr>
      <w:r>
        <w:rPr>
          <w:color w:val="000000"/>
          <w:sz w:val="21"/>
          <w:szCs w:val="21"/>
        </w:rPr>
        <w:t xml:space="preserve">To create messages, tailored messages and how to reframe messages. </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Objectives</w:t>
      </w:r>
    </w:p>
    <w:p>
      <w:pPr>
        <w:pStyle w:val="Footer"/>
        <w:overflowPunct w:val="false"/>
        <w:autoSpaceDE w:val="false"/>
        <w:spacing w:lineRule="auto" w:line="360"/>
        <w:jc w:val="both"/>
        <w:textAlignment w:val="baseline"/>
        <w:rPr>
          <w:color w:val="000000"/>
          <w:sz w:val="21"/>
          <w:szCs w:val="21"/>
        </w:rPr>
      </w:pPr>
      <w:r>
        <w:rPr>
          <w:color w:val="000000"/>
          <w:sz w:val="21"/>
          <w:szCs w:val="21"/>
        </w:rPr>
        <w:t>By the end of the session, trainees will be able to:</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Based on quiz 4, describe the main harms that alcohol can do to Europe</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Know how to write the main message of an advocacy campaign</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Know how to reframe a message in line with the needs of the advocacy campaign</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u w:val="single"/>
          <w:lang w:val="en-GB"/>
        </w:rPr>
        <w:t xml:space="preserve">Session 10 </w:t>
      </w:r>
      <w:r>
        <w:rPr>
          <w:rFonts w:cs="Arial" w:ascii="Arial" w:hAnsi="Arial"/>
          <w:b/>
          <w:color w:val="000000"/>
          <w:sz w:val="21"/>
          <w:szCs w:val="21"/>
          <w:lang w:val="en-GB"/>
        </w:rPr>
        <w:tab/>
        <w:tab/>
        <w:tab/>
        <w:tab/>
        <w:tab/>
        <w:tab/>
        <w:tab/>
        <w:tab/>
        <w:tab/>
        <w:tab/>
        <w:t>90 mins</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Working with the media (1)</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Website development</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Aim</w:t>
      </w:r>
    </w:p>
    <w:p>
      <w:pPr>
        <w:pStyle w:val="Footer"/>
        <w:overflowPunct w:val="false"/>
        <w:autoSpaceDE w:val="false"/>
        <w:spacing w:lineRule="auto" w:line="360"/>
        <w:jc w:val="both"/>
        <w:textAlignment w:val="baseline"/>
        <w:rPr>
          <w:color w:val="000000"/>
          <w:sz w:val="21"/>
          <w:szCs w:val="21"/>
        </w:rPr>
      </w:pPr>
      <w:r>
        <w:rPr>
          <w:color w:val="000000"/>
          <w:sz w:val="21"/>
          <w:szCs w:val="21"/>
        </w:rPr>
        <w:t>To understand working with the media and write a press release, and consider website development</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Objectives</w:t>
      </w:r>
    </w:p>
    <w:p>
      <w:pPr>
        <w:pStyle w:val="Footer"/>
        <w:overflowPunct w:val="false"/>
        <w:autoSpaceDE w:val="false"/>
        <w:spacing w:lineRule="auto" w:line="360"/>
        <w:jc w:val="both"/>
        <w:textAlignment w:val="baseline"/>
        <w:rPr>
          <w:color w:val="000000"/>
          <w:sz w:val="21"/>
          <w:szCs w:val="21"/>
        </w:rPr>
      </w:pPr>
      <w:r>
        <w:rPr>
          <w:color w:val="000000"/>
          <w:sz w:val="21"/>
          <w:szCs w:val="21"/>
        </w:rPr>
        <w:t>By the end of the session, trainees will be able to:</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Understand what is meant by media advocacy</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Write a press release</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Be aware of some elements of effective web design</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u w:val="single"/>
          <w:lang w:val="en-GB"/>
        </w:rPr>
        <w:t>Session 11</w:t>
      </w:r>
      <w:r>
        <w:rPr>
          <w:rFonts w:cs="Arial" w:ascii="Arial" w:hAnsi="Arial"/>
          <w:b/>
          <w:color w:val="000000"/>
          <w:sz w:val="21"/>
          <w:szCs w:val="21"/>
          <w:lang w:val="en-GB"/>
        </w:rPr>
        <w:t xml:space="preserve"> </w:t>
        <w:tab/>
        <w:tab/>
        <w:tab/>
        <w:tab/>
        <w:tab/>
        <w:tab/>
        <w:tab/>
        <w:tab/>
        <w:tab/>
        <w:tab/>
        <w:t>90 mins</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The alcohol industry and alcohol policy (1)</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Working with the media (2)</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Aim</w:t>
      </w:r>
    </w:p>
    <w:p>
      <w:pPr>
        <w:pStyle w:val="Footer"/>
        <w:overflowPunct w:val="false"/>
        <w:autoSpaceDE w:val="false"/>
        <w:spacing w:lineRule="auto" w:line="360"/>
        <w:jc w:val="both"/>
        <w:textAlignment w:val="baseline"/>
        <w:rPr>
          <w:color w:val="000000"/>
          <w:sz w:val="21"/>
          <w:szCs w:val="21"/>
        </w:rPr>
      </w:pPr>
      <w:r>
        <w:rPr>
          <w:color w:val="000000"/>
          <w:sz w:val="21"/>
          <w:szCs w:val="21"/>
        </w:rPr>
        <w:t>To understand the alcohol industry and alcohol policy and to be able to undertake a broadcast interview</w:t>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Objectives</w:t>
      </w:r>
    </w:p>
    <w:p>
      <w:pPr>
        <w:pStyle w:val="Footer"/>
        <w:overflowPunct w:val="false"/>
        <w:autoSpaceDE w:val="false"/>
        <w:spacing w:lineRule="auto" w:line="360"/>
        <w:jc w:val="both"/>
        <w:textAlignment w:val="baseline"/>
        <w:rPr>
          <w:color w:val="000000"/>
          <w:sz w:val="21"/>
          <w:szCs w:val="21"/>
        </w:rPr>
      </w:pPr>
      <w:r>
        <w:rPr>
          <w:color w:val="000000"/>
          <w:sz w:val="21"/>
          <w:szCs w:val="21"/>
        </w:rPr>
        <w:t>By the end of the session, trainees will be able to:</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Based on quiz 6, describe the effective and cost-effective elements of alcohol policy</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Describe some of the main messages and points that are used by the alcohol industry</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Critique input by the alcohol industry</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Consider how to conduct a broadcast interview</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r>
    </w:p>
    <w:p>
      <w:pPr>
        <w:pStyle w:val="Normal"/>
        <w:pageBreakBefore/>
        <w:spacing w:lineRule="auto" w:line="360"/>
        <w:jc w:val="both"/>
        <w:rPr>
          <w:rFonts w:cs="Arial" w:ascii="Arial" w:hAnsi="Arial"/>
          <w:b/>
          <w:color w:val="000000"/>
          <w:sz w:val="21"/>
          <w:szCs w:val="21"/>
          <w:lang w:val="en-GB"/>
        </w:rPr>
      </w:pPr>
      <w:r>
        <w:rPr>
          <w:rFonts w:cs="Arial" w:ascii="Arial" w:hAnsi="Arial"/>
          <w:b/>
          <w:color w:val="000000"/>
          <w:sz w:val="21"/>
          <w:szCs w:val="21"/>
          <w:u w:val="single"/>
          <w:lang w:val="en-GB"/>
        </w:rPr>
        <w:t xml:space="preserve">Session 12 </w:t>
      </w:r>
      <w:r>
        <w:rPr>
          <w:rFonts w:cs="Arial" w:ascii="Arial" w:hAnsi="Arial"/>
          <w:b/>
          <w:color w:val="000000"/>
          <w:sz w:val="21"/>
          <w:szCs w:val="21"/>
          <w:lang w:val="en-GB"/>
        </w:rPr>
        <w:tab/>
        <w:tab/>
        <w:tab/>
        <w:tab/>
        <w:tab/>
        <w:tab/>
        <w:tab/>
        <w:tab/>
        <w:tab/>
        <w:tab/>
        <w:t>90 mins</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The alcohol industry and alcohol policy (2)</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Working with the media (3)</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Aim</w:t>
      </w:r>
    </w:p>
    <w:p>
      <w:pPr>
        <w:pStyle w:val="Footer"/>
        <w:overflowPunct w:val="false"/>
        <w:autoSpaceDE w:val="false"/>
        <w:spacing w:lineRule="auto" w:line="360"/>
        <w:jc w:val="both"/>
        <w:textAlignment w:val="baseline"/>
        <w:rPr>
          <w:color w:val="000000"/>
          <w:sz w:val="21"/>
          <w:szCs w:val="21"/>
        </w:rPr>
      </w:pPr>
      <w:r>
        <w:rPr>
          <w:color w:val="000000"/>
          <w:sz w:val="21"/>
          <w:szCs w:val="21"/>
        </w:rPr>
        <w:t>To critique advertisements of the alcohol industry and to prepare for a lobbying visit</w:t>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Objectives</w:t>
      </w:r>
    </w:p>
    <w:p>
      <w:pPr>
        <w:pStyle w:val="Footer"/>
        <w:overflowPunct w:val="false"/>
        <w:autoSpaceDE w:val="false"/>
        <w:spacing w:lineRule="auto" w:line="360"/>
        <w:jc w:val="both"/>
        <w:textAlignment w:val="baseline"/>
        <w:rPr>
          <w:color w:val="000000"/>
          <w:sz w:val="21"/>
          <w:szCs w:val="21"/>
        </w:rPr>
      </w:pPr>
      <w:r>
        <w:rPr>
          <w:color w:val="000000"/>
          <w:sz w:val="21"/>
          <w:szCs w:val="21"/>
        </w:rPr>
        <w:t>By the end of the session, trainees will be able to:</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Based on quiz 7, describe European Commission terminology as it relates to alcohol policy</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Describe at least one way of evaluating industry guidelines governing alcohol advertising</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Describe what is meant by lobbying</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u w:val="single"/>
          <w:lang w:val="en-GB"/>
        </w:rPr>
        <w:t xml:space="preserve">Session 13 </w:t>
      </w:r>
      <w:r>
        <w:rPr>
          <w:rFonts w:cs="Arial" w:ascii="Arial" w:hAnsi="Arial"/>
          <w:b/>
          <w:color w:val="000000"/>
          <w:sz w:val="21"/>
          <w:szCs w:val="21"/>
          <w:lang w:val="en-GB"/>
        </w:rPr>
        <w:tab/>
        <w:tab/>
        <w:tab/>
        <w:tab/>
        <w:tab/>
        <w:tab/>
        <w:tab/>
        <w:tab/>
        <w:tab/>
        <w:tab/>
        <w:t>60 mins</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Overview</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Aim</w:t>
      </w:r>
    </w:p>
    <w:p>
      <w:pPr>
        <w:pStyle w:val="Footer"/>
        <w:overflowPunct w:val="false"/>
        <w:autoSpaceDE w:val="false"/>
        <w:spacing w:lineRule="auto" w:line="360"/>
        <w:jc w:val="both"/>
        <w:textAlignment w:val="baseline"/>
        <w:rPr>
          <w:color w:val="000000"/>
          <w:sz w:val="21"/>
          <w:szCs w:val="21"/>
        </w:rPr>
      </w:pPr>
      <w:r>
        <w:rPr>
          <w:color w:val="000000"/>
          <w:sz w:val="21"/>
          <w:szCs w:val="21"/>
        </w:rPr>
        <w:t>To provide an overview of the course and for participants to consider what they will do on returning home</w:t>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Objectives</w:t>
      </w:r>
    </w:p>
    <w:p>
      <w:pPr>
        <w:pStyle w:val="Footer"/>
        <w:overflowPunct w:val="false"/>
        <w:autoSpaceDE w:val="false"/>
        <w:spacing w:lineRule="auto" w:line="360"/>
        <w:jc w:val="both"/>
        <w:textAlignment w:val="baseline"/>
        <w:rPr>
          <w:color w:val="000000"/>
          <w:sz w:val="21"/>
          <w:szCs w:val="21"/>
        </w:rPr>
      </w:pPr>
      <w:r>
        <w:rPr>
          <w:color w:val="000000"/>
          <w:sz w:val="21"/>
          <w:szCs w:val="21"/>
        </w:rPr>
        <w:t>By the end of the session, trainees will be able to:</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Based on quiz 8, describe some of the alcohol policies of the countries of the European Union</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Have a concrete plan of next steps to e taken on returning hoe</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u w:val="single"/>
          <w:lang w:val="en-GB"/>
        </w:rPr>
        <w:t xml:space="preserve">Session 14 </w:t>
      </w:r>
      <w:r>
        <w:rPr>
          <w:rFonts w:cs="Arial" w:ascii="Arial" w:hAnsi="Arial"/>
          <w:b/>
          <w:color w:val="000000"/>
          <w:sz w:val="21"/>
          <w:szCs w:val="21"/>
          <w:lang w:val="en-GB"/>
        </w:rPr>
        <w:tab/>
        <w:tab/>
        <w:tab/>
        <w:tab/>
        <w:tab/>
        <w:tab/>
        <w:tab/>
        <w:tab/>
        <w:tab/>
        <w:tab/>
        <w:t>90 mins</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Preventing burnout</w:t>
      </w:r>
    </w:p>
    <w:p>
      <w:pPr>
        <w:pStyle w:val="Normal"/>
        <w:spacing w:lineRule="auto" w:line="360"/>
        <w:jc w:val="both"/>
        <w:rPr>
          <w:rFonts w:cs="Arial" w:ascii="Arial" w:hAnsi="Arial"/>
          <w:b/>
          <w:color w:val="000000"/>
          <w:sz w:val="21"/>
          <w:szCs w:val="21"/>
          <w:lang w:val="en-GB"/>
        </w:rPr>
      </w:pPr>
      <w:r>
        <w:rPr>
          <w:rFonts w:cs="Arial" w:ascii="Arial" w:hAnsi="Arial"/>
          <w:b/>
          <w:color w:val="000000"/>
          <w:sz w:val="21"/>
          <w:szCs w:val="21"/>
          <w:lang w:val="en-GB"/>
        </w:rPr>
        <w:t>Wrap up and course evaluation</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Aim</w:t>
      </w:r>
    </w:p>
    <w:p>
      <w:pPr>
        <w:pStyle w:val="Footer"/>
        <w:overflowPunct w:val="false"/>
        <w:autoSpaceDE w:val="false"/>
        <w:spacing w:lineRule="auto" w:line="360"/>
        <w:jc w:val="both"/>
        <w:textAlignment w:val="baseline"/>
        <w:rPr>
          <w:color w:val="000000"/>
          <w:sz w:val="21"/>
          <w:szCs w:val="21"/>
        </w:rPr>
      </w:pPr>
      <w:r>
        <w:rPr>
          <w:color w:val="000000"/>
          <w:sz w:val="21"/>
          <w:szCs w:val="21"/>
        </w:rPr>
        <w:t>To consider burn out and its prevention and to wrap up the course</w:t>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r>
    </w:p>
    <w:p>
      <w:pPr>
        <w:pStyle w:val="Footer"/>
        <w:overflowPunct w:val="false"/>
        <w:autoSpaceDE w:val="false"/>
        <w:spacing w:lineRule="auto" w:line="360"/>
        <w:jc w:val="both"/>
        <w:textAlignment w:val="baseline"/>
        <w:rPr>
          <w:b/>
          <w:bCs/>
          <w:color w:val="000000"/>
          <w:sz w:val="21"/>
          <w:szCs w:val="21"/>
        </w:rPr>
      </w:pPr>
      <w:r>
        <w:rPr>
          <w:b/>
          <w:bCs/>
          <w:color w:val="000000"/>
          <w:sz w:val="21"/>
          <w:szCs w:val="21"/>
        </w:rPr>
        <w:t>Objectives</w:t>
      </w:r>
    </w:p>
    <w:p>
      <w:pPr>
        <w:pStyle w:val="Footer"/>
        <w:overflowPunct w:val="false"/>
        <w:autoSpaceDE w:val="false"/>
        <w:spacing w:lineRule="auto" w:line="360"/>
        <w:jc w:val="both"/>
        <w:textAlignment w:val="baseline"/>
        <w:rPr>
          <w:color w:val="000000"/>
          <w:sz w:val="21"/>
          <w:szCs w:val="21"/>
        </w:rPr>
      </w:pPr>
      <w:r>
        <w:rPr>
          <w:color w:val="000000"/>
          <w:sz w:val="21"/>
          <w:szCs w:val="21"/>
        </w:rPr>
        <w:t>By the end of the session, trainees will be able to:</w:t>
      </w:r>
    </w:p>
    <w:p>
      <w:pPr>
        <w:pStyle w:val="Footer"/>
        <w:numPr>
          <w:ilvl w:val="0"/>
          <w:numId w:val="3"/>
        </w:numPr>
        <w:overflowPunct w:val="false"/>
        <w:autoSpaceDE w:val="false"/>
        <w:spacing w:lineRule="auto" w:line="360"/>
        <w:jc w:val="both"/>
        <w:textAlignment w:val="baseline"/>
        <w:rPr>
          <w:color w:val="000000"/>
          <w:sz w:val="21"/>
          <w:szCs w:val="21"/>
        </w:rPr>
      </w:pPr>
      <w:r>
        <w:rPr>
          <w:color w:val="000000"/>
          <w:sz w:val="21"/>
          <w:szCs w:val="21"/>
        </w:rPr>
        <w:t>Know some ways to prevent burn out</w:t>
      </w:r>
    </w:p>
    <w:p>
      <w:pPr>
        <w:pStyle w:val="Footer"/>
        <w:overflowPunct w:val="false"/>
        <w:autoSpaceDE w:val="false"/>
        <w:spacing w:lineRule="auto" w:line="360"/>
        <w:jc w:val="both"/>
        <w:textAlignment w:val="baseline"/>
        <w:rPr>
          <w:color w:val="000000"/>
          <w:sz w:val="21"/>
          <w:szCs w:val="21"/>
        </w:rPr>
      </w:pPr>
      <w:r>
        <w:rPr>
          <w:color w:val="000000"/>
          <w:sz w:val="21"/>
          <w:szCs w:val="21"/>
        </w:rPr>
      </w:r>
    </w:p>
    <w:p>
      <w:pPr>
        <w:pStyle w:val="Normal"/>
        <w:spacing w:lineRule="auto" w:line="360"/>
        <w:jc w:val="both"/>
        <w:rPr>
          <w:rFonts w:cs="Arial" w:ascii="Arial" w:hAnsi="Arial"/>
          <w:color w:val="000000"/>
          <w:sz w:val="21"/>
          <w:szCs w:val="21"/>
          <w:lang w:val="en-GB"/>
        </w:rPr>
      </w:pPr>
      <w:r>
        <w:rPr>
          <w:rFonts w:cs="Arial" w:ascii="Arial" w:hAnsi="Arial"/>
          <w:color w:val="000000"/>
          <w:sz w:val="21"/>
          <w:szCs w:val="21"/>
          <w:lang w:val="en-GB"/>
        </w:rPr>
      </w:r>
    </w:p>
    <w:p>
      <w:pPr>
        <w:pStyle w:val="Normal"/>
        <w:spacing w:lineRule="auto" w:line="360"/>
        <w:jc w:val="both"/>
        <w:rPr>
          <w:rFonts w:cs="Arial" w:ascii="Arial" w:hAnsi="Arial"/>
          <w:color w:val="000000"/>
          <w:sz w:val="21"/>
          <w:szCs w:val="21"/>
          <w:lang w:val="en-GB"/>
        </w:rPr>
      </w:pPr>
      <w:r>
        <w:rPr>
          <w:rFonts w:cs="Arial" w:ascii="Arial" w:hAnsi="Arial"/>
          <w:color w:val="000000"/>
          <w:sz w:val="21"/>
          <w:szCs w:val="21"/>
          <w:lang w:val="en-GB"/>
        </w:rPr>
      </w:r>
    </w:p>
    <w:p>
      <w:pPr>
        <w:pStyle w:val="Normal"/>
        <w:spacing w:lineRule="auto" w:line="360"/>
        <w:jc w:val="both"/>
        <w:rPr>
          <w:rFonts w:cs="Arial" w:ascii="Arial" w:hAnsi="Arial"/>
          <w:color w:val="000000"/>
          <w:sz w:val="21"/>
          <w:szCs w:val="21"/>
          <w:lang w:val="en-GB"/>
        </w:rPr>
      </w:pPr>
      <w:r>
        <w:rPr>
          <w:rFonts w:cs="Arial" w:ascii="Arial" w:hAnsi="Arial"/>
          <w:color w:val="000000"/>
          <w:sz w:val="21"/>
          <w:szCs w:val="21"/>
          <w:lang w:val="en-GB"/>
        </w:rPr>
      </w:r>
    </w:p>
    <w:sectPr>
      <w:headerReference w:type="default" r:id="rId6"/>
      <w:headerReference w:type="first" r:id="rId7"/>
      <w:footerReference w:type="default" r:id="rId8"/>
      <w:footerReference w:type="first" r:id="rId9"/>
      <w:type w:val="nextPage"/>
      <w:pgSz w:w="11906" w:h="16838"/>
      <w:pgMar w:left="1418" w:right="3123" w:header="709" w:top="1418" w:footer="709" w:bottom="1418"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Univers">
    <w:altName w:val="Arial"/>
    <w:charset w:val="00"/>
    <w:family w:val="swiss"/>
    <w:pitch w:val="variable"/>
  </w:font>
  <w:font w:name="Symbol">
    <w:charset w:val="01"/>
    <w:family w:val="roman"/>
    <w:pitch w:val="variable"/>
  </w:font>
  <w:font w:name="Courier New">
    <w:charset w:val="00"/>
    <w:family w:val="modern"/>
    <w:pitch w:val="default"/>
  </w:font>
  <w:font w:name="Wingdings">
    <w:charset w:val="02"/>
    <w:family w:val="auto"/>
    <w:pitch w:val="variable"/>
  </w:font>
  <w:font w:name="Tahoma">
    <w:charset w:val="00"/>
    <w:family w:val="swiss"/>
    <w:pitch w:val="variable"/>
  </w:font>
  <w:font w:name="Courier New">
    <w:charset w:val="00"/>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rPr>
    </w:lvl>
  </w:abstractNum>
  <w:abstractNum w:abstractNumId="3">
    <w:lvl w:ilvl="0">
      <w:start w:val="1"/>
      <w:numFmt w:val="bullet"/>
      <w:lvlText w:val=""/>
      <w:lvlJc w:val="left"/>
      <w:pPr>
        <w:tabs>
          <w:tab w:val="num" w:pos="720"/>
        </w:tabs>
        <w:ind w:left="720" w:hanging="360"/>
      </w:pPr>
      <w:rPr>
        <w:rFonts w:ascii="Symbol" w:hAnsi="Symbol" w:cs="Symbol" w:hint="default"/>
        <w:color w:val="000000"/>
        <w:szCs w:val="22"/>
      </w:rPr>
    </w:lvl>
  </w:abstractNum>
  <w:abstractNum w:abstractNumId="4">
    <w:lvl w:ilvl="0">
      <w:start w:val="1"/>
      <w:numFmt w:val="bullet"/>
      <w:lvlText w:val=""/>
      <w:lvlJc w:val="left"/>
      <w:pPr>
        <w:tabs>
          <w:tab w:val="num" w:pos="720"/>
        </w:tabs>
        <w:ind w:left="720" w:hanging="360"/>
      </w:pPr>
      <w:rPr>
        <w:rFonts w:ascii="Symbol" w:hAnsi="Symbol" w:cs="Symbol"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decimal"/>
      <w:lvlText w:val="%1."/>
      <w:lvlJc w:val="left"/>
      <w:pPr>
        <w:tabs>
          <w:tab w:val="num" w:pos="720"/>
        </w:tabs>
        <w:ind w:left="720" w:hanging="360"/>
      </w:pPr>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6">
    <w:lvl w:ilvl="0">
      <w:start w:val="1"/>
      <w:numFmt w:val="decimal"/>
      <w:lvlText w:val="%1."/>
      <w:lvlJc w:val="left"/>
      <w:pPr>
        <w:tabs>
          <w:tab w:val="num" w:pos="720"/>
        </w:tabs>
        <w:ind w:left="72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Univers;Arial" w:hAnsi="Univers;Arial" w:eastAsia="Times New Roman" w:cs="Univers;Arial"/>
      <w:color w:val="auto"/>
      <w:sz w:val="24"/>
      <w:szCs w:val="20"/>
      <w:lang w:val="en-IN" w:bidi="ar-SA" w:eastAsia="zh-CN"/>
    </w:rPr>
  </w:style>
  <w:style w:type="paragraph" w:styleId="Heading1">
    <w:name w:val="Heading 1"/>
    <w:basedOn w:val="Normal"/>
    <w:next w:val="Normal"/>
    <w:pPr>
      <w:keepNext/>
      <w:numPr>
        <w:ilvl w:val="0"/>
        <w:numId w:val="1"/>
      </w:numPr>
      <w:outlineLvl w:val="0"/>
      <w:outlineLvl w:val="0"/>
    </w:pPr>
    <w:rPr>
      <w:rFonts w:ascii="Arial" w:hAnsi="Arial" w:cs="Arial"/>
      <w:b/>
      <w:sz w:val="22"/>
      <w:lang w:val="en-GB"/>
    </w:rPr>
  </w:style>
  <w:style w:type="paragraph" w:styleId="Heading2">
    <w:name w:val="Heading 2"/>
    <w:basedOn w:val="Normal"/>
    <w:next w:val="Normal"/>
    <w:pPr>
      <w:keepNext/>
      <w:numPr>
        <w:ilvl w:val="1"/>
        <w:numId w:val="1"/>
      </w:numPr>
      <w:outlineLvl w:val="1"/>
      <w:outlineLvl w:val="1"/>
    </w:pPr>
    <w:rPr>
      <w:rFonts w:ascii="Arial" w:hAnsi="Arial" w:cs="Arial"/>
      <w:u w:val="single"/>
      <w:lang w:val="en-GB"/>
    </w:rPr>
  </w:style>
  <w:style w:type="paragraph" w:styleId="Heading3">
    <w:name w:val="Heading 3"/>
    <w:basedOn w:val="Normal"/>
    <w:next w:val="Normal"/>
    <w:pPr>
      <w:keepNext/>
      <w:numPr>
        <w:ilvl w:val="2"/>
        <w:numId w:val="1"/>
      </w:numPr>
      <w:ind w:left="360" w:right="0" w:hanging="0"/>
      <w:jc w:val="center"/>
      <w:outlineLvl w:val="2"/>
      <w:outlineLvl w:val="2"/>
    </w:pPr>
    <w:rPr>
      <w:rFonts w:ascii="Arial" w:hAnsi="Arial" w:cs="Arial"/>
      <w:b/>
      <w:sz w:val="22"/>
    </w:rPr>
  </w:style>
  <w:style w:type="paragraph" w:styleId="Heading4">
    <w:name w:val="Heading 4"/>
    <w:basedOn w:val="Normal"/>
    <w:next w:val="Normal"/>
    <w:pPr>
      <w:keepNext/>
      <w:numPr>
        <w:ilvl w:val="3"/>
        <w:numId w:val="1"/>
      </w:numPr>
      <w:spacing w:lineRule="auto" w:line="360"/>
      <w:outlineLvl w:val="3"/>
      <w:outlineLvl w:val="3"/>
    </w:pPr>
    <w:rPr>
      <w:b/>
      <w:bCs/>
      <w:lang w:val="en-US"/>
    </w:rPr>
  </w:style>
  <w:style w:type="paragraph" w:styleId="Heading5">
    <w:name w:val="Heading 5"/>
    <w:basedOn w:val="Normal"/>
    <w:next w:val="Normal"/>
    <w:pPr>
      <w:keepNext/>
      <w:numPr>
        <w:ilvl w:val="4"/>
        <w:numId w:val="1"/>
      </w:numPr>
      <w:spacing w:lineRule="auto" w:line="360"/>
      <w:jc w:val="center"/>
      <w:outlineLvl w:val="4"/>
      <w:outlineLvl w:val="4"/>
    </w:pPr>
    <w:rPr>
      <w:b/>
      <w:bCs/>
      <w:lang w:val="en-US"/>
    </w:rPr>
  </w:style>
  <w:style w:type="paragraph" w:styleId="Heading6">
    <w:name w:val="Heading 6"/>
    <w:basedOn w:val="Normal"/>
    <w:next w:val="Normal"/>
    <w:pPr>
      <w:keepNext/>
      <w:numPr>
        <w:ilvl w:val="5"/>
        <w:numId w:val="1"/>
      </w:numPr>
      <w:spacing w:lineRule="auto" w:line="360"/>
      <w:jc w:val="right"/>
      <w:outlineLvl w:val="5"/>
      <w:outlineLvl w:val="5"/>
    </w:pPr>
    <w:rPr>
      <w:b/>
      <w:bCs/>
      <w:lang w:val="en-GB"/>
    </w:rPr>
  </w:style>
  <w:style w:type="paragraph" w:styleId="Heading7">
    <w:name w:val="Heading 7"/>
    <w:basedOn w:val="Normal"/>
    <w:next w:val="Normal"/>
    <w:pPr>
      <w:keepNext/>
      <w:numPr>
        <w:ilvl w:val="6"/>
        <w:numId w:val="1"/>
      </w:numPr>
      <w:spacing w:lineRule="auto" w:line="360"/>
      <w:jc w:val="center"/>
      <w:outlineLvl w:val="6"/>
      <w:outlineLvl w:val="6"/>
    </w:pPr>
    <w:rPr>
      <w:rFonts w:ascii="Arial" w:hAnsi="Arial" w:cs="Arial"/>
      <w:b/>
      <w:bCs/>
      <w:sz w:val="22"/>
      <w:lang w:val="en-GB"/>
    </w:rPr>
  </w:style>
  <w:style w:type="paragraph" w:styleId="Heading8">
    <w:name w:val="Heading 8"/>
    <w:basedOn w:val="Normal"/>
    <w:next w:val="Normal"/>
    <w:pPr>
      <w:keepNext/>
      <w:numPr>
        <w:ilvl w:val="7"/>
        <w:numId w:val="1"/>
      </w:numPr>
      <w:overflowPunct w:val="false"/>
      <w:autoSpaceDE w:val="false"/>
      <w:spacing w:lineRule="auto" w:line="360"/>
      <w:jc w:val="both"/>
      <w:textAlignment w:val="baseline"/>
      <w:outlineLvl w:val="7"/>
      <w:outlineLvl w:val="7"/>
    </w:pPr>
    <w:rPr>
      <w:rFonts w:ascii="Arial" w:hAnsi="Arial" w:cs="Arial"/>
      <w:sz w:val="22"/>
      <w:u w:val="single"/>
      <w:lang w:val="en-GB"/>
    </w:rPr>
  </w:style>
  <w:style w:type="paragraph" w:styleId="Heading9">
    <w:name w:val="Heading 9"/>
    <w:basedOn w:val="Normal"/>
    <w:next w:val="Normal"/>
    <w:pPr>
      <w:keepNext/>
      <w:numPr>
        <w:ilvl w:val="8"/>
        <w:numId w:val="1"/>
      </w:numPr>
      <w:jc w:val="center"/>
      <w:outlineLvl w:val="8"/>
      <w:outlineLvl w:val="8"/>
    </w:pPr>
    <w:rPr>
      <w:color w:val="000000"/>
      <w:sz w:val="28"/>
      <w:szCs w:val="28"/>
      <w:lang w:val="en-GB"/>
    </w:rPr>
  </w:style>
  <w:style w:type="character" w:styleId="WW8Num1z0">
    <w:name w:val="WW8Num1z0"/>
    <w:rPr>
      <w:b w:val="false"/>
      <w:i w:val="false"/>
    </w:rPr>
  </w:style>
  <w:style w:type="character" w:styleId="WW8Num1z1">
    <w:name w:val="WW8Num1z1"/>
    <w:rPr/>
  </w:style>
  <w:style w:type="character" w:styleId="WW8Num1z2">
    <w:name w:val="WW8Num1z2"/>
    <w:rPr/>
  </w:style>
  <w:style w:type="character" w:styleId="WW8Num1z3">
    <w:name w:val="WW8Num1z3"/>
    <w:rPr/>
  </w:style>
  <w:style w:type="character" w:styleId="WW8Num1z4">
    <w:name w:val="WW8Num1z4"/>
    <w:rPr/>
  </w:style>
  <w:style w:type="character" w:styleId="WW8Num1z5">
    <w:name w:val="WW8Num1z5"/>
    <w:rPr/>
  </w:style>
  <w:style w:type="character" w:styleId="WW8Num1z6">
    <w:name w:val="WW8Num1z6"/>
    <w:rPr/>
  </w:style>
  <w:style w:type="character" w:styleId="WW8Num1z7">
    <w:name w:val="WW8Num1z7"/>
    <w:rPr/>
  </w:style>
  <w:style w:type="character" w:styleId="WW8Num1z8">
    <w:name w:val="WW8Num1z8"/>
    <w:rPr/>
  </w:style>
  <w:style w:type="character" w:styleId="WW8Num2z0">
    <w:name w:val="WW8Num2z0"/>
    <w:rPr>
      <w:rFonts w:ascii="Arial" w:hAnsi="Arial" w:cs="Arial"/>
      <w:b/>
      <w:i w:val="false"/>
      <w:sz w:val="22"/>
    </w:rPr>
  </w:style>
  <w:style w:type="character" w:styleId="WW8Num2z1">
    <w:name w:val="WW8Num2z1"/>
    <w:rPr/>
  </w:style>
  <w:style w:type="character" w:styleId="WW8Num2z2">
    <w:name w:val="WW8Num2z2"/>
    <w:rPr/>
  </w:style>
  <w:style w:type="character" w:styleId="WW8Num2z3">
    <w:name w:val="WW8Num2z3"/>
    <w:rPr/>
  </w:style>
  <w:style w:type="character" w:styleId="WW8Num2z4">
    <w:name w:val="WW8Num2z4"/>
    <w:rPr/>
  </w:style>
  <w:style w:type="character" w:styleId="WW8Num2z5">
    <w:name w:val="WW8Num2z5"/>
    <w:rPr/>
  </w:style>
  <w:style w:type="character" w:styleId="WW8Num2z6">
    <w:name w:val="WW8Num2z6"/>
    <w:rPr/>
  </w:style>
  <w:style w:type="character" w:styleId="WW8Num2z7">
    <w:name w:val="WW8Num2z7"/>
    <w:rPr/>
  </w:style>
  <w:style w:type="character" w:styleId="WW8Num2z8">
    <w:name w:val="WW8Num2z8"/>
    <w:rPr/>
  </w:style>
  <w:style w:type="character" w:styleId="WW8Num3z0">
    <w:name w:val="WW8Num3z0"/>
    <w:rPr>
      <w:rFonts w:ascii="Arial" w:hAnsi="Arial" w:cs="Arial"/>
      <w:b/>
      <w:i w:val="false"/>
      <w:sz w:val="24"/>
    </w:rPr>
  </w:style>
  <w:style w:type="character" w:styleId="WW8Num4z0">
    <w:name w:val="WW8Num4z0"/>
    <w:rPr>
      <w:rFonts w:ascii="Arial" w:hAnsi="Arial" w:cs="Arial"/>
      <w:b/>
      <w:i w:val="false"/>
      <w:sz w:val="24"/>
    </w:rPr>
  </w:style>
  <w:style w:type="character" w:styleId="WW8Num4z1">
    <w:name w:val="WW8Num4z1"/>
    <w:rPr/>
  </w:style>
  <w:style w:type="character" w:styleId="WW8Num4z2">
    <w:name w:val="WW8Num4z2"/>
    <w:rPr/>
  </w:style>
  <w:style w:type="character" w:styleId="WW8Num4z3">
    <w:name w:val="WW8Num4z3"/>
    <w:rPr/>
  </w:style>
  <w:style w:type="character" w:styleId="WW8Num4z4">
    <w:name w:val="WW8Num4z4"/>
    <w:rPr/>
  </w:style>
  <w:style w:type="character" w:styleId="WW8Num4z5">
    <w:name w:val="WW8Num4z5"/>
    <w:rPr/>
  </w:style>
  <w:style w:type="character" w:styleId="WW8Num4z6">
    <w:name w:val="WW8Num4z6"/>
    <w:rPr/>
  </w:style>
  <w:style w:type="character" w:styleId="WW8Num4z7">
    <w:name w:val="WW8Num4z7"/>
    <w:rPr/>
  </w:style>
  <w:style w:type="character" w:styleId="WW8Num4z8">
    <w:name w:val="WW8Num4z8"/>
    <w:rPr/>
  </w:style>
  <w:style w:type="character" w:styleId="WW8Num5z0">
    <w:name w:val="WW8Num5z0"/>
    <w:rPr>
      <w:b w:val="false"/>
      <w:i w:val="false"/>
    </w:rPr>
  </w:style>
  <w:style w:type="character" w:styleId="WW8Num5z1">
    <w:name w:val="WW8Num5z1"/>
    <w:rPr/>
  </w:style>
  <w:style w:type="character" w:styleId="WW8Num5z2">
    <w:name w:val="WW8Num5z2"/>
    <w:rPr/>
  </w:style>
  <w:style w:type="character" w:styleId="WW8Num5z3">
    <w:name w:val="WW8Num5z3"/>
    <w:rPr/>
  </w:style>
  <w:style w:type="character" w:styleId="WW8Num5z4">
    <w:name w:val="WW8Num5z4"/>
    <w:rPr/>
  </w:style>
  <w:style w:type="character" w:styleId="WW8Num5z5">
    <w:name w:val="WW8Num5z5"/>
    <w:rPr/>
  </w:style>
  <w:style w:type="character" w:styleId="WW8Num5z6">
    <w:name w:val="WW8Num5z6"/>
    <w:rPr/>
  </w:style>
  <w:style w:type="character" w:styleId="WW8Num5z7">
    <w:name w:val="WW8Num5z7"/>
    <w:rPr/>
  </w:style>
  <w:style w:type="character" w:styleId="WW8Num5z8">
    <w:name w:val="WW8Num5z8"/>
    <w:rPr/>
  </w:style>
  <w:style w:type="character" w:styleId="WW8Num6z0">
    <w:name w:val="WW8Num6z0"/>
    <w:rPr/>
  </w:style>
  <w:style w:type="character" w:styleId="WW8Num6z1">
    <w:name w:val="WW8Num6z1"/>
    <w:rPr>
      <w:b w:val="false"/>
      <w:i w:val="false"/>
    </w:rPr>
  </w:style>
  <w:style w:type="character" w:styleId="WW8Num6z2">
    <w:name w:val="WW8Num6z2"/>
    <w:rPr/>
  </w:style>
  <w:style w:type="character" w:styleId="WW8Num6z3">
    <w:name w:val="WW8Num6z3"/>
    <w:rPr/>
  </w:style>
  <w:style w:type="character" w:styleId="WW8Num6z4">
    <w:name w:val="WW8Num6z4"/>
    <w:rPr/>
  </w:style>
  <w:style w:type="character" w:styleId="WW8Num6z5">
    <w:name w:val="WW8Num6z5"/>
    <w:rPr/>
  </w:style>
  <w:style w:type="character" w:styleId="WW8Num6z6">
    <w:name w:val="WW8Num6z6"/>
    <w:rPr/>
  </w:style>
  <w:style w:type="character" w:styleId="WW8Num6z7">
    <w:name w:val="WW8Num6z7"/>
    <w:rPr/>
  </w:style>
  <w:style w:type="character" w:styleId="WW8Num6z8">
    <w:name w:val="WW8Num6z8"/>
    <w:rPr/>
  </w:style>
  <w:style w:type="character" w:styleId="WW8Num7z0">
    <w:name w:val="WW8Num7z0"/>
    <w:rPr>
      <w:rFonts w:ascii="Arial" w:hAnsi="Arial" w:cs="Arial"/>
      <w:b/>
      <w:i w:val="false"/>
      <w:sz w:val="24"/>
    </w:rPr>
  </w:style>
  <w:style w:type="character" w:styleId="WW8Num8z0">
    <w:name w:val="WW8Num8z0"/>
    <w:rPr/>
  </w:style>
  <w:style w:type="character" w:styleId="WW8Num8z1">
    <w:name w:val="WW8Num8z1"/>
    <w:rPr/>
  </w:style>
  <w:style w:type="character" w:styleId="WW8Num8z2">
    <w:name w:val="WW8Num8z2"/>
    <w:rPr/>
  </w:style>
  <w:style w:type="character" w:styleId="WW8Num8z3">
    <w:name w:val="WW8Num8z3"/>
    <w:rPr/>
  </w:style>
  <w:style w:type="character" w:styleId="WW8Num8z4">
    <w:name w:val="WW8Num8z4"/>
    <w:rPr/>
  </w:style>
  <w:style w:type="character" w:styleId="WW8Num8z5">
    <w:name w:val="WW8Num8z5"/>
    <w:rPr/>
  </w:style>
  <w:style w:type="character" w:styleId="WW8Num8z6">
    <w:name w:val="WW8Num8z6"/>
    <w:rPr/>
  </w:style>
  <w:style w:type="character" w:styleId="WW8Num8z7">
    <w:name w:val="WW8Num8z7"/>
    <w:rPr/>
  </w:style>
  <w:style w:type="character" w:styleId="WW8Num8z8">
    <w:name w:val="WW8Num8z8"/>
    <w:rPr/>
  </w:style>
  <w:style w:type="character" w:styleId="WW8Num9z0">
    <w:name w:val="WW8Num9z0"/>
    <w:rPr>
      <w:rFonts w:ascii="Symbol" w:hAnsi="Symbol" w:cs="Symbol"/>
      <w:sz w:val="22"/>
    </w:rPr>
  </w:style>
  <w:style w:type="character" w:styleId="WW8Num9z1">
    <w:name w:val="WW8Num9z1"/>
    <w:rPr>
      <w:rFonts w:ascii="Courier New" w:hAnsi="Courier New" w:cs="Courier New"/>
    </w:rPr>
  </w:style>
  <w:style w:type="character" w:styleId="WW8Num9z2">
    <w:name w:val="WW8Num9z2"/>
    <w:rPr>
      <w:rFonts w:ascii="Wingdings" w:hAnsi="Wingdings" w:cs="Wingdings"/>
    </w:rPr>
  </w:style>
  <w:style w:type="character" w:styleId="WW8Num9z3">
    <w:name w:val="WW8Num9z3"/>
    <w:rPr>
      <w:rFonts w:ascii="Symbol" w:hAnsi="Symbol" w:cs="Symbol"/>
    </w:rPr>
  </w:style>
  <w:style w:type="character" w:styleId="WW8Num10z0">
    <w:name w:val="WW8Num10z0"/>
    <w:rPr>
      <w:rFonts w:ascii="Symbol" w:hAnsi="Symbol" w:cs="Symbol"/>
      <w:sz w:val="24"/>
    </w:rPr>
  </w:style>
  <w:style w:type="character" w:styleId="WW8Num10z1">
    <w:name w:val="WW8Num10z1"/>
    <w:rPr>
      <w:rFonts w:ascii="Courier New" w:hAnsi="Courier New" w:cs="Courier New"/>
    </w:rPr>
  </w:style>
  <w:style w:type="character" w:styleId="WW8Num10z2">
    <w:name w:val="WW8Num10z2"/>
    <w:rPr>
      <w:rFonts w:ascii="Wingdings" w:hAnsi="Wingdings" w:cs="Wingdings"/>
    </w:rPr>
  </w:style>
  <w:style w:type="character" w:styleId="WW8Num10z3">
    <w:name w:val="WW8Num10z3"/>
    <w:rPr>
      <w:rFonts w:ascii="Symbol" w:hAnsi="Symbol" w:cs="Symbol"/>
    </w:rPr>
  </w:style>
  <w:style w:type="character" w:styleId="WW8Num11z0">
    <w:name w:val="WW8Num11z0"/>
    <w:rPr>
      <w:rFonts w:ascii="Arial" w:hAnsi="Arial" w:cs="Arial"/>
      <w:b/>
      <w:i w:val="false"/>
      <w:sz w:val="24"/>
    </w:rPr>
  </w:style>
  <w:style w:type="character" w:styleId="WW8Num12z0">
    <w:name w:val="WW8Num12z0"/>
    <w:rPr/>
  </w:style>
  <w:style w:type="character" w:styleId="WW8Num12z1">
    <w:name w:val="WW8Num12z1"/>
    <w:rPr/>
  </w:style>
  <w:style w:type="character" w:styleId="WW8Num12z2">
    <w:name w:val="WW8Num12z2"/>
    <w:rPr/>
  </w:style>
  <w:style w:type="character" w:styleId="WW8Num12z3">
    <w:name w:val="WW8Num12z3"/>
    <w:rPr/>
  </w:style>
  <w:style w:type="character" w:styleId="WW8Num12z4">
    <w:name w:val="WW8Num12z4"/>
    <w:rPr/>
  </w:style>
  <w:style w:type="character" w:styleId="WW8Num12z5">
    <w:name w:val="WW8Num12z5"/>
    <w:rPr/>
  </w:style>
  <w:style w:type="character" w:styleId="WW8Num12z6">
    <w:name w:val="WW8Num12z6"/>
    <w:rPr/>
  </w:style>
  <w:style w:type="character" w:styleId="WW8Num12z7">
    <w:name w:val="WW8Num12z7"/>
    <w:rPr/>
  </w:style>
  <w:style w:type="character" w:styleId="WW8Num12z8">
    <w:name w:val="WW8Num12z8"/>
    <w:rPr/>
  </w:style>
  <w:style w:type="character" w:styleId="WW8Num13z0">
    <w:name w:val="WW8Num13z0"/>
    <w:rPr>
      <w:b w:val="false"/>
      <w:i w:val="false"/>
    </w:rPr>
  </w:style>
  <w:style w:type="character" w:styleId="WW8Num13z1">
    <w:name w:val="WW8Num13z1"/>
    <w:rPr/>
  </w:style>
  <w:style w:type="character" w:styleId="WW8Num13z2">
    <w:name w:val="WW8Num13z2"/>
    <w:rPr>
      <w:rFonts w:ascii="Symbol" w:hAnsi="Symbol" w:cs="Symbol"/>
    </w:rPr>
  </w:style>
  <w:style w:type="character" w:styleId="WW8Num13z3">
    <w:name w:val="WW8Num13z3"/>
    <w:rPr/>
  </w:style>
  <w:style w:type="character" w:styleId="WW8Num13z4">
    <w:name w:val="WW8Num13z4"/>
    <w:rPr/>
  </w:style>
  <w:style w:type="character" w:styleId="WW8Num13z5">
    <w:name w:val="WW8Num13z5"/>
    <w:rPr/>
  </w:style>
  <w:style w:type="character" w:styleId="WW8Num13z6">
    <w:name w:val="WW8Num13z6"/>
    <w:rPr/>
  </w:style>
  <w:style w:type="character" w:styleId="WW8Num13z7">
    <w:name w:val="WW8Num13z7"/>
    <w:rPr/>
  </w:style>
  <w:style w:type="character" w:styleId="WW8Num13z8">
    <w:name w:val="WW8Num13z8"/>
    <w:rPr/>
  </w:style>
  <w:style w:type="character" w:styleId="WW8Num14z0">
    <w:name w:val="WW8Num14z0"/>
    <w:rPr>
      <w:rFonts w:ascii="Arial" w:hAnsi="Arial" w:cs="Arial"/>
      <w:b/>
      <w:i w:val="false"/>
      <w:sz w:val="24"/>
    </w:rPr>
  </w:style>
  <w:style w:type="character" w:styleId="WW8Num15z0">
    <w:name w:val="WW8Num15z0"/>
    <w:rPr>
      <w:rFonts w:ascii="Symbol" w:hAnsi="Symbol" w:cs="Symbol"/>
      <w:sz w:val="22"/>
    </w:rPr>
  </w:style>
  <w:style w:type="character" w:styleId="WW8Num15z1">
    <w:name w:val="WW8Num15z1"/>
    <w:rPr>
      <w:rFonts w:ascii="Courier New" w:hAnsi="Courier New" w:cs="Courier New"/>
    </w:rPr>
  </w:style>
  <w:style w:type="character" w:styleId="WW8Num15z2">
    <w:name w:val="WW8Num15z2"/>
    <w:rPr>
      <w:rFonts w:ascii="Wingdings" w:hAnsi="Wingdings" w:cs="Wingdings"/>
    </w:rPr>
  </w:style>
  <w:style w:type="character" w:styleId="WW8Num15z3">
    <w:name w:val="WW8Num15z3"/>
    <w:rPr>
      <w:rFonts w:ascii="Symbol" w:hAnsi="Symbol" w:cs="Symbol"/>
    </w:rPr>
  </w:style>
  <w:style w:type="character" w:styleId="WW8Num16z0">
    <w:name w:val="WW8Num16z0"/>
    <w:rPr>
      <w:rFonts w:ascii="Symbol" w:hAnsi="Symbol" w:cs="Symbol"/>
      <w:sz w:val="24"/>
    </w:rPr>
  </w:style>
  <w:style w:type="character" w:styleId="WW8Num16z1">
    <w:name w:val="WW8Num16z1"/>
    <w:rPr/>
  </w:style>
  <w:style w:type="character" w:styleId="WW8Num16z2">
    <w:name w:val="WW8Num16z2"/>
    <w:rPr/>
  </w:style>
  <w:style w:type="character" w:styleId="WW8Num16z3">
    <w:name w:val="WW8Num16z3"/>
    <w:rPr/>
  </w:style>
  <w:style w:type="character" w:styleId="WW8Num16z4">
    <w:name w:val="WW8Num16z4"/>
    <w:rPr/>
  </w:style>
  <w:style w:type="character" w:styleId="WW8Num16z5">
    <w:name w:val="WW8Num16z5"/>
    <w:rPr/>
  </w:style>
  <w:style w:type="character" w:styleId="WW8Num16z6">
    <w:name w:val="WW8Num16z6"/>
    <w:rPr/>
  </w:style>
  <w:style w:type="character" w:styleId="WW8Num16z7">
    <w:name w:val="WW8Num16z7"/>
    <w:rPr/>
  </w:style>
  <w:style w:type="character" w:styleId="WW8Num16z8">
    <w:name w:val="WW8Num16z8"/>
    <w:rPr/>
  </w:style>
  <w:style w:type="character" w:styleId="WW8Num17z0">
    <w:name w:val="WW8Num17z0"/>
    <w:rPr>
      <w:rFonts w:ascii="Arial" w:hAnsi="Arial" w:cs="Arial"/>
      <w:b/>
      <w:i w:val="false"/>
      <w:sz w:val="24"/>
    </w:rPr>
  </w:style>
  <w:style w:type="character" w:styleId="WW8Num17z1">
    <w:name w:val="WW8Num17z1"/>
    <w:rPr/>
  </w:style>
  <w:style w:type="character" w:styleId="WW8Num17z2">
    <w:name w:val="WW8Num17z2"/>
    <w:rPr/>
  </w:style>
  <w:style w:type="character" w:styleId="WW8Num17z3">
    <w:name w:val="WW8Num17z3"/>
    <w:rPr/>
  </w:style>
  <w:style w:type="character" w:styleId="WW8Num17z4">
    <w:name w:val="WW8Num17z4"/>
    <w:rPr/>
  </w:style>
  <w:style w:type="character" w:styleId="WW8Num17z5">
    <w:name w:val="WW8Num17z5"/>
    <w:rPr/>
  </w:style>
  <w:style w:type="character" w:styleId="WW8Num17z6">
    <w:name w:val="WW8Num17z6"/>
    <w:rPr/>
  </w:style>
  <w:style w:type="character" w:styleId="WW8Num17z7">
    <w:name w:val="WW8Num17z7"/>
    <w:rPr/>
  </w:style>
  <w:style w:type="character" w:styleId="WW8Num17z8">
    <w:name w:val="WW8Num17z8"/>
    <w:rPr/>
  </w:style>
  <w:style w:type="character" w:styleId="WW8Num18z0">
    <w:name w:val="WW8Num18z0"/>
    <w:rPr/>
  </w:style>
  <w:style w:type="character" w:styleId="WW8Num18z1">
    <w:name w:val="WW8Num18z1"/>
    <w:rPr/>
  </w:style>
  <w:style w:type="character" w:styleId="WW8Num18z2">
    <w:name w:val="WW8Num18z2"/>
    <w:rPr/>
  </w:style>
  <w:style w:type="character" w:styleId="WW8Num18z3">
    <w:name w:val="WW8Num18z3"/>
    <w:rPr/>
  </w:style>
  <w:style w:type="character" w:styleId="WW8Num18z4">
    <w:name w:val="WW8Num18z4"/>
    <w:rPr/>
  </w:style>
  <w:style w:type="character" w:styleId="WW8Num18z5">
    <w:name w:val="WW8Num18z5"/>
    <w:rPr/>
  </w:style>
  <w:style w:type="character" w:styleId="WW8Num18z6">
    <w:name w:val="WW8Num18z6"/>
    <w:rPr/>
  </w:style>
  <w:style w:type="character" w:styleId="WW8Num18z7">
    <w:name w:val="WW8Num18z7"/>
    <w:rPr/>
  </w:style>
  <w:style w:type="character" w:styleId="WW8Num18z8">
    <w:name w:val="WW8Num18z8"/>
    <w:rPr/>
  </w:style>
  <w:style w:type="character" w:styleId="WW8Num19z0">
    <w:name w:val="WW8Num19z0"/>
    <w:rPr>
      <w:rFonts w:ascii="Arial" w:hAnsi="Arial" w:cs="Arial"/>
      <w:b/>
      <w:i w:val="false"/>
      <w:sz w:val="24"/>
    </w:rPr>
  </w:style>
  <w:style w:type="character" w:styleId="WW8Num19z1">
    <w:name w:val="WW8Num19z1"/>
    <w:rPr/>
  </w:style>
  <w:style w:type="character" w:styleId="WW8Num19z2">
    <w:name w:val="WW8Num19z2"/>
    <w:rPr/>
  </w:style>
  <w:style w:type="character" w:styleId="WW8Num19z3">
    <w:name w:val="WW8Num19z3"/>
    <w:rPr/>
  </w:style>
  <w:style w:type="character" w:styleId="WW8Num19z4">
    <w:name w:val="WW8Num19z4"/>
    <w:rPr/>
  </w:style>
  <w:style w:type="character" w:styleId="WW8Num19z5">
    <w:name w:val="WW8Num19z5"/>
    <w:rPr/>
  </w:style>
  <w:style w:type="character" w:styleId="WW8Num19z6">
    <w:name w:val="WW8Num19z6"/>
    <w:rPr/>
  </w:style>
  <w:style w:type="character" w:styleId="WW8Num19z7">
    <w:name w:val="WW8Num19z7"/>
    <w:rPr/>
  </w:style>
  <w:style w:type="character" w:styleId="WW8Num19z8">
    <w:name w:val="WW8Num19z8"/>
    <w:rPr/>
  </w:style>
  <w:style w:type="character" w:styleId="WW8Num20z0">
    <w:name w:val="WW8Num20z0"/>
    <w:rPr>
      <w:rFonts w:ascii="Arial" w:hAnsi="Arial" w:cs="Arial"/>
      <w:b/>
      <w:i w:val="false"/>
      <w:sz w:val="24"/>
    </w:rPr>
  </w:style>
  <w:style w:type="character" w:styleId="WW8Num21z0">
    <w:name w:val="WW8Num21z0"/>
    <w:rPr>
      <w:rFonts w:ascii="Symbol" w:hAnsi="Symbol" w:cs="Symbol"/>
      <w:sz w:val="24"/>
    </w:rPr>
  </w:style>
  <w:style w:type="character" w:styleId="WW8Num21z1">
    <w:name w:val="WW8Num21z1"/>
    <w:rPr>
      <w:rFonts w:ascii="Courier New" w:hAnsi="Courier New" w:cs="Courier New"/>
    </w:rPr>
  </w:style>
  <w:style w:type="character" w:styleId="WW8Num21z2">
    <w:name w:val="WW8Num21z2"/>
    <w:rPr>
      <w:rFonts w:ascii="Wingdings" w:hAnsi="Wingdings" w:cs="Wingdings"/>
    </w:rPr>
  </w:style>
  <w:style w:type="character" w:styleId="WW8Num21z3">
    <w:name w:val="WW8Num21z3"/>
    <w:rPr>
      <w:rFonts w:ascii="Symbol" w:hAnsi="Symbol" w:cs="Symbol"/>
    </w:rPr>
  </w:style>
  <w:style w:type="character" w:styleId="WW8Num22z0">
    <w:name w:val="WW8Num22z0"/>
    <w:rPr>
      <w:rFonts w:ascii="Arial" w:hAnsi="Arial" w:cs="Arial"/>
      <w:b w:val="false"/>
      <w:i w:val="false"/>
      <w:sz w:val="22"/>
    </w:rPr>
  </w:style>
  <w:style w:type="character" w:styleId="WW8Num22z1">
    <w:name w:val="WW8Num22z1"/>
    <w:rPr>
      <w:b w:val="false"/>
      <w:i w:val="false"/>
    </w:rPr>
  </w:style>
  <w:style w:type="character" w:styleId="WW8Num22z2">
    <w:name w:val="WW8Num22z2"/>
    <w:rPr/>
  </w:style>
  <w:style w:type="character" w:styleId="WW8Num22z3">
    <w:name w:val="WW8Num22z3"/>
    <w:rPr/>
  </w:style>
  <w:style w:type="character" w:styleId="WW8Num22z4">
    <w:name w:val="WW8Num22z4"/>
    <w:rPr/>
  </w:style>
  <w:style w:type="character" w:styleId="WW8Num22z5">
    <w:name w:val="WW8Num22z5"/>
    <w:rPr/>
  </w:style>
  <w:style w:type="character" w:styleId="WW8Num22z6">
    <w:name w:val="WW8Num22z6"/>
    <w:rPr/>
  </w:style>
  <w:style w:type="character" w:styleId="WW8Num22z7">
    <w:name w:val="WW8Num22z7"/>
    <w:rPr/>
  </w:style>
  <w:style w:type="character" w:styleId="WW8Num22z8">
    <w:name w:val="WW8Num22z8"/>
    <w:rPr/>
  </w:style>
  <w:style w:type="character" w:styleId="WW8Num23z0">
    <w:name w:val="WW8Num23z0"/>
    <w:rPr>
      <w:sz w:val="32"/>
    </w:rPr>
  </w:style>
  <w:style w:type="character" w:styleId="WW8Num23z1">
    <w:name w:val="WW8Num23z1"/>
    <w:rPr/>
  </w:style>
  <w:style w:type="character" w:styleId="WW8Num23z2">
    <w:name w:val="WW8Num23z2"/>
    <w:rPr/>
  </w:style>
  <w:style w:type="character" w:styleId="WW8Num23z3">
    <w:name w:val="WW8Num23z3"/>
    <w:rPr/>
  </w:style>
  <w:style w:type="character" w:styleId="WW8Num23z4">
    <w:name w:val="WW8Num23z4"/>
    <w:rPr/>
  </w:style>
  <w:style w:type="character" w:styleId="WW8Num23z5">
    <w:name w:val="WW8Num23z5"/>
    <w:rPr/>
  </w:style>
  <w:style w:type="character" w:styleId="WW8Num23z6">
    <w:name w:val="WW8Num23z6"/>
    <w:rPr/>
  </w:style>
  <w:style w:type="character" w:styleId="WW8Num23z7">
    <w:name w:val="WW8Num23z7"/>
    <w:rPr/>
  </w:style>
  <w:style w:type="character" w:styleId="WW8Num23z8">
    <w:name w:val="WW8Num23z8"/>
    <w:rPr/>
  </w:style>
  <w:style w:type="character" w:styleId="WW8Num24z0">
    <w:name w:val="WW8Num24z0"/>
    <w:rPr>
      <w:rFonts w:ascii="Symbol" w:hAnsi="Symbol" w:cs="Symbol"/>
    </w:rPr>
  </w:style>
  <w:style w:type="character" w:styleId="WW8Num24z1">
    <w:name w:val="WW8Num24z1"/>
    <w:rPr>
      <w:rFonts w:ascii="Courier New" w:hAnsi="Courier New" w:cs="Courier New"/>
    </w:rPr>
  </w:style>
  <w:style w:type="character" w:styleId="WW8Num24z2">
    <w:name w:val="WW8Num24z2"/>
    <w:rPr>
      <w:rFonts w:ascii="Wingdings" w:hAnsi="Wingdings" w:cs="Wingdings"/>
    </w:rPr>
  </w:style>
  <w:style w:type="character" w:styleId="WW8Num25z0">
    <w:name w:val="WW8Num25z0"/>
    <w:rPr/>
  </w:style>
  <w:style w:type="character" w:styleId="WW8Num25z1">
    <w:name w:val="WW8Num25z1"/>
    <w:rPr/>
  </w:style>
  <w:style w:type="character" w:styleId="WW8Num25z2">
    <w:name w:val="WW8Num25z2"/>
    <w:rPr/>
  </w:style>
  <w:style w:type="character" w:styleId="WW8Num25z3">
    <w:name w:val="WW8Num25z3"/>
    <w:rPr/>
  </w:style>
  <w:style w:type="character" w:styleId="WW8Num25z4">
    <w:name w:val="WW8Num25z4"/>
    <w:rPr/>
  </w:style>
  <w:style w:type="character" w:styleId="WW8Num25z5">
    <w:name w:val="WW8Num25z5"/>
    <w:rPr/>
  </w:style>
  <w:style w:type="character" w:styleId="WW8Num25z6">
    <w:name w:val="WW8Num25z6"/>
    <w:rPr/>
  </w:style>
  <w:style w:type="character" w:styleId="WW8Num25z7">
    <w:name w:val="WW8Num25z7"/>
    <w:rPr/>
  </w:style>
  <w:style w:type="character" w:styleId="WW8Num25z8">
    <w:name w:val="WW8Num25z8"/>
    <w:rPr/>
  </w:style>
  <w:style w:type="character" w:styleId="WW8Num26z0">
    <w:name w:val="WW8Num26z0"/>
    <w:rPr>
      <w:b w:val="false"/>
      <w:i w:val="false"/>
    </w:rPr>
  </w:style>
  <w:style w:type="character" w:styleId="WW8Num26z1">
    <w:name w:val="WW8Num26z1"/>
    <w:rPr/>
  </w:style>
  <w:style w:type="character" w:styleId="WW8Num26z2">
    <w:name w:val="WW8Num26z2"/>
    <w:rPr/>
  </w:style>
  <w:style w:type="character" w:styleId="WW8Num26z3">
    <w:name w:val="WW8Num26z3"/>
    <w:rPr/>
  </w:style>
  <w:style w:type="character" w:styleId="WW8Num26z4">
    <w:name w:val="WW8Num26z4"/>
    <w:rPr/>
  </w:style>
  <w:style w:type="character" w:styleId="WW8Num26z5">
    <w:name w:val="WW8Num26z5"/>
    <w:rPr/>
  </w:style>
  <w:style w:type="character" w:styleId="WW8Num26z6">
    <w:name w:val="WW8Num26z6"/>
    <w:rPr/>
  </w:style>
  <w:style w:type="character" w:styleId="WW8Num26z7">
    <w:name w:val="WW8Num26z7"/>
    <w:rPr/>
  </w:style>
  <w:style w:type="character" w:styleId="WW8Num26z8">
    <w:name w:val="WW8Num26z8"/>
    <w:rPr/>
  </w:style>
  <w:style w:type="character" w:styleId="WW8Num27z0">
    <w:name w:val="WW8Num27z0"/>
    <w:rPr>
      <w:rFonts w:ascii="Arial" w:hAnsi="Arial" w:cs="Arial"/>
      <w:b/>
      <w:i w:val="false"/>
      <w:sz w:val="24"/>
    </w:rPr>
  </w:style>
  <w:style w:type="character" w:styleId="WW8Num28z0">
    <w:name w:val="WW8Num28z0"/>
    <w:rPr>
      <w:b/>
      <w:i w:val="false"/>
    </w:rPr>
  </w:style>
  <w:style w:type="character" w:styleId="WW8Num28z1">
    <w:name w:val="WW8Num28z1"/>
    <w:rPr/>
  </w:style>
  <w:style w:type="character" w:styleId="WW8Num28z2">
    <w:name w:val="WW8Num28z2"/>
    <w:rPr/>
  </w:style>
  <w:style w:type="character" w:styleId="WW8Num28z3">
    <w:name w:val="WW8Num28z3"/>
    <w:rPr/>
  </w:style>
  <w:style w:type="character" w:styleId="WW8Num28z4">
    <w:name w:val="WW8Num28z4"/>
    <w:rPr/>
  </w:style>
  <w:style w:type="character" w:styleId="WW8Num28z5">
    <w:name w:val="WW8Num28z5"/>
    <w:rPr/>
  </w:style>
  <w:style w:type="character" w:styleId="WW8Num28z6">
    <w:name w:val="WW8Num28z6"/>
    <w:rPr/>
  </w:style>
  <w:style w:type="character" w:styleId="WW8Num28z7">
    <w:name w:val="WW8Num28z7"/>
    <w:rPr/>
  </w:style>
  <w:style w:type="character" w:styleId="WW8Num28z8">
    <w:name w:val="WW8Num28z8"/>
    <w:rPr/>
  </w:style>
  <w:style w:type="character" w:styleId="WW8Num29z0">
    <w:name w:val="WW8Num29z0"/>
    <w:rPr>
      <w:rFonts w:ascii="Arial" w:hAnsi="Arial" w:cs="Arial"/>
      <w:b w:val="false"/>
      <w:i w:val="false"/>
      <w:sz w:val="22"/>
    </w:rPr>
  </w:style>
  <w:style w:type="character" w:styleId="WW8Num29z1">
    <w:name w:val="WW8Num29z1"/>
    <w:rPr>
      <w:rFonts w:ascii="Arial" w:hAnsi="Arial" w:cs="Arial"/>
      <w:b/>
      <w:i w:val="false"/>
      <w:color w:val="000000"/>
      <w:sz w:val="24"/>
    </w:rPr>
  </w:style>
  <w:style w:type="character" w:styleId="WW8Num29z2">
    <w:name w:val="WW8Num29z2"/>
    <w:rPr/>
  </w:style>
  <w:style w:type="character" w:styleId="WW8Num29z3">
    <w:name w:val="WW8Num29z3"/>
    <w:rPr/>
  </w:style>
  <w:style w:type="character" w:styleId="WW8Num29z4">
    <w:name w:val="WW8Num29z4"/>
    <w:rPr/>
  </w:style>
  <w:style w:type="character" w:styleId="WW8Num29z5">
    <w:name w:val="WW8Num29z5"/>
    <w:rPr/>
  </w:style>
  <w:style w:type="character" w:styleId="WW8Num29z6">
    <w:name w:val="WW8Num29z6"/>
    <w:rPr/>
  </w:style>
  <w:style w:type="character" w:styleId="WW8Num29z7">
    <w:name w:val="WW8Num29z7"/>
    <w:rPr/>
  </w:style>
  <w:style w:type="character" w:styleId="WW8Num29z8">
    <w:name w:val="WW8Num29z8"/>
    <w:rPr/>
  </w:style>
  <w:style w:type="character" w:styleId="WW8Num30z0">
    <w:name w:val="WW8Num30z0"/>
    <w:rPr>
      <w:b w:val="false"/>
      <w:i w:val="false"/>
    </w:rPr>
  </w:style>
  <w:style w:type="character" w:styleId="WW8Num30z1">
    <w:name w:val="WW8Num30z1"/>
    <w:rPr/>
  </w:style>
  <w:style w:type="character" w:styleId="WW8Num30z2">
    <w:name w:val="WW8Num30z2"/>
    <w:rPr/>
  </w:style>
  <w:style w:type="character" w:styleId="WW8Num30z3">
    <w:name w:val="WW8Num30z3"/>
    <w:rPr/>
  </w:style>
  <w:style w:type="character" w:styleId="WW8Num30z4">
    <w:name w:val="WW8Num30z4"/>
    <w:rPr/>
  </w:style>
  <w:style w:type="character" w:styleId="WW8Num30z5">
    <w:name w:val="WW8Num30z5"/>
    <w:rPr/>
  </w:style>
  <w:style w:type="character" w:styleId="WW8Num30z6">
    <w:name w:val="WW8Num30z6"/>
    <w:rPr/>
  </w:style>
  <w:style w:type="character" w:styleId="WW8Num30z7">
    <w:name w:val="WW8Num30z7"/>
    <w:rPr/>
  </w:style>
  <w:style w:type="character" w:styleId="WW8Num30z8">
    <w:name w:val="WW8Num30z8"/>
    <w:rPr/>
  </w:style>
  <w:style w:type="character" w:styleId="WW8Num31z0">
    <w:name w:val="WW8Num31z0"/>
    <w:rPr/>
  </w:style>
  <w:style w:type="character" w:styleId="WW8Num31z1">
    <w:name w:val="WW8Num31z1"/>
    <w:rPr>
      <w:rFonts w:ascii="Times New Roman" w:hAnsi="Times New Roman" w:eastAsia="Times New Roman" w:cs="Times New Roman"/>
    </w:rPr>
  </w:style>
  <w:style w:type="character" w:styleId="WW8Num31z2">
    <w:name w:val="WW8Num31z2"/>
    <w:rPr/>
  </w:style>
  <w:style w:type="character" w:styleId="WW8Num31z3">
    <w:name w:val="WW8Num31z3"/>
    <w:rPr/>
  </w:style>
  <w:style w:type="character" w:styleId="WW8Num31z4">
    <w:name w:val="WW8Num31z4"/>
    <w:rPr/>
  </w:style>
  <w:style w:type="character" w:styleId="WW8Num31z5">
    <w:name w:val="WW8Num31z5"/>
    <w:rPr/>
  </w:style>
  <w:style w:type="character" w:styleId="WW8Num31z6">
    <w:name w:val="WW8Num31z6"/>
    <w:rPr/>
  </w:style>
  <w:style w:type="character" w:styleId="WW8Num31z7">
    <w:name w:val="WW8Num31z7"/>
    <w:rPr/>
  </w:style>
  <w:style w:type="character" w:styleId="WW8Num31z8">
    <w:name w:val="WW8Num31z8"/>
    <w:rPr/>
  </w:style>
  <w:style w:type="character" w:styleId="WW8Num32z0">
    <w:name w:val="WW8Num32z0"/>
    <w:rPr>
      <w:rFonts w:ascii="Symbol" w:hAnsi="Symbol" w:cs="Symbol"/>
      <w:sz w:val="22"/>
    </w:rPr>
  </w:style>
  <w:style w:type="character" w:styleId="WW8Num32z1">
    <w:name w:val="WW8Num32z1"/>
    <w:rPr>
      <w:rFonts w:ascii="Courier New" w:hAnsi="Courier New" w:cs="Courier New"/>
    </w:rPr>
  </w:style>
  <w:style w:type="character" w:styleId="WW8Num32z2">
    <w:name w:val="WW8Num32z2"/>
    <w:rPr>
      <w:rFonts w:ascii="Wingdings" w:hAnsi="Wingdings" w:cs="Wingdings"/>
    </w:rPr>
  </w:style>
  <w:style w:type="character" w:styleId="WW8Num32z3">
    <w:name w:val="WW8Num32z3"/>
    <w:rPr>
      <w:rFonts w:ascii="Symbol" w:hAnsi="Symbol" w:cs="Symbol"/>
    </w:rPr>
  </w:style>
  <w:style w:type="character" w:styleId="WW8Num33z0">
    <w:name w:val="WW8Num33z0"/>
    <w:rPr>
      <w:rFonts w:ascii="Symbol" w:hAnsi="Symbol" w:cs="Symbol"/>
    </w:rPr>
  </w:style>
  <w:style w:type="character" w:styleId="WW8Num33z1">
    <w:name w:val="WW8Num33z1"/>
    <w:rPr>
      <w:rFonts w:ascii="Courier New" w:hAnsi="Courier New" w:cs="Courier New"/>
    </w:rPr>
  </w:style>
  <w:style w:type="character" w:styleId="WW8Num33z2">
    <w:name w:val="WW8Num33z2"/>
    <w:rPr>
      <w:rFonts w:ascii="Wingdings" w:hAnsi="Wingdings" w:cs="Wingdings"/>
    </w:rPr>
  </w:style>
  <w:style w:type="character" w:styleId="WW8Num34z0">
    <w:name w:val="WW8Num34z0"/>
    <w:rPr/>
  </w:style>
  <w:style w:type="character" w:styleId="WW8Num35z0">
    <w:name w:val="WW8Num35z0"/>
    <w:rPr>
      <w:rFonts w:ascii="Symbol" w:hAnsi="Symbol" w:cs="Symbol"/>
      <w:sz w:val="22"/>
    </w:rPr>
  </w:style>
  <w:style w:type="character" w:styleId="WW8Num35z1">
    <w:name w:val="WW8Num35z1"/>
    <w:rPr>
      <w:rFonts w:ascii="Courier New" w:hAnsi="Courier New" w:cs="Courier New"/>
    </w:rPr>
  </w:style>
  <w:style w:type="character" w:styleId="WW8Num35z2">
    <w:name w:val="WW8Num35z2"/>
    <w:rPr>
      <w:rFonts w:ascii="Wingdings" w:hAnsi="Wingdings" w:cs="Wingdings"/>
    </w:rPr>
  </w:style>
  <w:style w:type="character" w:styleId="WW8Num35z3">
    <w:name w:val="WW8Num35z3"/>
    <w:rPr>
      <w:rFonts w:ascii="Symbol" w:hAnsi="Symbol" w:cs="Symbol"/>
    </w:rPr>
  </w:style>
  <w:style w:type="character" w:styleId="WW8Num36z0">
    <w:name w:val="WW8Num36z0"/>
    <w:rPr>
      <w:rFonts w:ascii="Symbol" w:hAnsi="Symbol" w:cs="Symbol"/>
      <w:color w:val="000000"/>
      <w:sz w:val="24"/>
    </w:rPr>
  </w:style>
  <w:style w:type="character" w:styleId="WW8Num36z1">
    <w:name w:val="WW8Num36z1"/>
    <w:rPr/>
  </w:style>
  <w:style w:type="character" w:styleId="WW8Num36z2">
    <w:name w:val="WW8Num36z2"/>
    <w:rPr/>
  </w:style>
  <w:style w:type="character" w:styleId="WW8Num36z3">
    <w:name w:val="WW8Num36z3"/>
    <w:rPr/>
  </w:style>
  <w:style w:type="character" w:styleId="WW8Num36z4">
    <w:name w:val="WW8Num36z4"/>
    <w:rPr/>
  </w:style>
  <w:style w:type="character" w:styleId="WW8Num36z5">
    <w:name w:val="WW8Num36z5"/>
    <w:rPr/>
  </w:style>
  <w:style w:type="character" w:styleId="WW8Num36z6">
    <w:name w:val="WW8Num36z6"/>
    <w:rPr/>
  </w:style>
  <w:style w:type="character" w:styleId="WW8Num36z7">
    <w:name w:val="WW8Num36z7"/>
    <w:rPr/>
  </w:style>
  <w:style w:type="character" w:styleId="WW8Num36z8">
    <w:name w:val="WW8Num36z8"/>
    <w:rPr/>
  </w:style>
  <w:style w:type="character" w:styleId="WW8Num37z0">
    <w:name w:val="WW8Num37z0"/>
    <w:rPr>
      <w:rFonts w:ascii="Symbol" w:hAnsi="Symbol" w:cs="Symbol"/>
      <w:sz w:val="22"/>
    </w:rPr>
  </w:style>
  <w:style w:type="character" w:styleId="WW8Num37z1">
    <w:name w:val="WW8Num37z1"/>
    <w:rPr>
      <w:rFonts w:ascii="Courier New" w:hAnsi="Courier New" w:cs="Courier New"/>
    </w:rPr>
  </w:style>
  <w:style w:type="character" w:styleId="WW8Num37z2">
    <w:name w:val="WW8Num37z2"/>
    <w:rPr>
      <w:rFonts w:ascii="Wingdings" w:hAnsi="Wingdings" w:cs="Wingdings"/>
    </w:rPr>
  </w:style>
  <w:style w:type="character" w:styleId="WW8Num37z3">
    <w:name w:val="WW8Num37z3"/>
    <w:rPr>
      <w:rFonts w:ascii="Symbol" w:hAnsi="Symbol" w:cs="Symbol"/>
    </w:rPr>
  </w:style>
  <w:style w:type="character" w:styleId="WW8Num38z0">
    <w:name w:val="WW8Num38z0"/>
    <w:rPr>
      <w:rFonts w:ascii="Symbol" w:hAnsi="Symbol" w:cs="Symbol"/>
      <w:color w:val="000000"/>
      <w:szCs w:val="22"/>
    </w:rPr>
  </w:style>
  <w:style w:type="character" w:styleId="WW8Num38z1">
    <w:name w:val="WW8Num38z1"/>
    <w:rPr>
      <w:rFonts w:ascii="Courier New" w:hAnsi="Courier New" w:cs="Courier New"/>
    </w:rPr>
  </w:style>
  <w:style w:type="character" w:styleId="WW8Num38z2">
    <w:name w:val="WW8Num38z2"/>
    <w:rPr>
      <w:rFonts w:ascii="Wingdings" w:hAnsi="Wingdings" w:cs="Wingdings"/>
    </w:rPr>
  </w:style>
  <w:style w:type="character" w:styleId="WW8Num38z3">
    <w:name w:val="WW8Num38z3"/>
    <w:rPr>
      <w:rFonts w:ascii="Symbol" w:hAnsi="Symbol" w:cs="Symbol"/>
    </w:rPr>
  </w:style>
  <w:style w:type="character" w:styleId="WW8Num39z0">
    <w:name w:val="WW8Num39z0"/>
    <w:rPr/>
  </w:style>
  <w:style w:type="character" w:styleId="WW8Num39z1">
    <w:name w:val="WW8Num39z1"/>
    <w:rPr>
      <w:b w:val="false"/>
      <w:i w:val="false"/>
    </w:rPr>
  </w:style>
  <w:style w:type="character" w:styleId="WW8Num39z2">
    <w:name w:val="WW8Num39z2"/>
    <w:rPr/>
  </w:style>
  <w:style w:type="character" w:styleId="WW8Num39z3">
    <w:name w:val="WW8Num39z3"/>
    <w:rPr/>
  </w:style>
  <w:style w:type="character" w:styleId="WW8Num39z4">
    <w:name w:val="WW8Num39z4"/>
    <w:rPr/>
  </w:style>
  <w:style w:type="character" w:styleId="WW8Num39z5">
    <w:name w:val="WW8Num39z5"/>
    <w:rPr/>
  </w:style>
  <w:style w:type="character" w:styleId="WW8Num39z6">
    <w:name w:val="WW8Num39z6"/>
    <w:rPr/>
  </w:style>
  <w:style w:type="character" w:styleId="WW8Num39z7">
    <w:name w:val="WW8Num39z7"/>
    <w:rPr/>
  </w:style>
  <w:style w:type="character" w:styleId="WW8Num39z8">
    <w:name w:val="WW8Num39z8"/>
    <w:rPr/>
  </w:style>
  <w:style w:type="character" w:styleId="WW8Num40z0">
    <w:name w:val="WW8Num40z0"/>
    <w:rPr/>
  </w:style>
  <w:style w:type="character" w:styleId="WW8Num40z1">
    <w:name w:val="WW8Num40z1"/>
    <w:rPr/>
  </w:style>
  <w:style w:type="character" w:styleId="WW8Num40z2">
    <w:name w:val="WW8Num40z2"/>
    <w:rPr/>
  </w:style>
  <w:style w:type="character" w:styleId="WW8Num40z3">
    <w:name w:val="WW8Num40z3"/>
    <w:rPr/>
  </w:style>
  <w:style w:type="character" w:styleId="WW8Num40z4">
    <w:name w:val="WW8Num40z4"/>
    <w:rPr/>
  </w:style>
  <w:style w:type="character" w:styleId="WW8Num40z5">
    <w:name w:val="WW8Num40z5"/>
    <w:rPr/>
  </w:style>
  <w:style w:type="character" w:styleId="WW8Num40z6">
    <w:name w:val="WW8Num40z6"/>
    <w:rPr/>
  </w:style>
  <w:style w:type="character" w:styleId="WW8Num40z7">
    <w:name w:val="WW8Num40z7"/>
    <w:rPr/>
  </w:style>
  <w:style w:type="character" w:styleId="WW8Num40z8">
    <w:name w:val="WW8Num40z8"/>
    <w:rPr/>
  </w:style>
  <w:style w:type="character" w:styleId="WW8Num41z0">
    <w:name w:val="WW8Num41z0"/>
    <w:rPr>
      <w:rFonts w:ascii="Symbol" w:hAnsi="Symbol" w:cs="Symbol"/>
    </w:rPr>
  </w:style>
  <w:style w:type="character" w:styleId="WW8Num41z1">
    <w:name w:val="WW8Num41z1"/>
    <w:rPr>
      <w:rFonts w:ascii="Courier New" w:hAnsi="Courier New" w:cs="Courier New"/>
    </w:rPr>
  </w:style>
  <w:style w:type="character" w:styleId="WW8Num41z2">
    <w:name w:val="WW8Num41z2"/>
    <w:rPr>
      <w:rFonts w:ascii="Wingdings" w:hAnsi="Wingdings" w:cs="Wingdings"/>
    </w:rPr>
  </w:style>
  <w:style w:type="character" w:styleId="WW8Num42z0">
    <w:name w:val="WW8Num42z0"/>
    <w:rPr>
      <w:color w:val="auto"/>
    </w:rPr>
  </w:style>
  <w:style w:type="character" w:styleId="WW8Num42z1">
    <w:name w:val="WW8Num42z1"/>
    <w:rPr/>
  </w:style>
  <w:style w:type="character" w:styleId="WW8Num42z2">
    <w:name w:val="WW8Num42z2"/>
    <w:rPr/>
  </w:style>
  <w:style w:type="character" w:styleId="WW8Num42z3">
    <w:name w:val="WW8Num42z3"/>
    <w:rPr/>
  </w:style>
  <w:style w:type="character" w:styleId="WW8Num42z4">
    <w:name w:val="WW8Num42z4"/>
    <w:rPr/>
  </w:style>
  <w:style w:type="character" w:styleId="WW8Num42z5">
    <w:name w:val="WW8Num42z5"/>
    <w:rPr/>
  </w:style>
  <w:style w:type="character" w:styleId="WW8Num42z6">
    <w:name w:val="WW8Num42z6"/>
    <w:rPr/>
  </w:style>
  <w:style w:type="character" w:styleId="WW8Num42z7">
    <w:name w:val="WW8Num42z7"/>
    <w:rPr/>
  </w:style>
  <w:style w:type="character" w:styleId="WW8Num42z8">
    <w:name w:val="WW8Num42z8"/>
    <w:rPr/>
  </w:style>
  <w:style w:type="character" w:styleId="WW8Num43z0">
    <w:name w:val="WW8Num43z0"/>
    <w:rPr>
      <w:b w:val="false"/>
      <w:i w:val="false"/>
    </w:rPr>
  </w:style>
  <w:style w:type="character" w:styleId="WW8Num43z1">
    <w:name w:val="WW8Num43z1"/>
    <w:rPr/>
  </w:style>
  <w:style w:type="character" w:styleId="WW8Num43z2">
    <w:name w:val="WW8Num43z2"/>
    <w:rPr/>
  </w:style>
  <w:style w:type="character" w:styleId="WW8Num43z3">
    <w:name w:val="WW8Num43z3"/>
    <w:rPr/>
  </w:style>
  <w:style w:type="character" w:styleId="WW8Num43z4">
    <w:name w:val="WW8Num43z4"/>
    <w:rPr/>
  </w:style>
  <w:style w:type="character" w:styleId="WW8Num43z5">
    <w:name w:val="WW8Num43z5"/>
    <w:rPr/>
  </w:style>
  <w:style w:type="character" w:styleId="WW8Num43z6">
    <w:name w:val="WW8Num43z6"/>
    <w:rPr/>
  </w:style>
  <w:style w:type="character" w:styleId="WW8Num43z7">
    <w:name w:val="WW8Num43z7"/>
    <w:rPr/>
  </w:style>
  <w:style w:type="character" w:styleId="WW8Num43z8">
    <w:name w:val="WW8Num43z8"/>
    <w:rPr/>
  </w:style>
  <w:style w:type="character" w:styleId="WW8Num44z0">
    <w:name w:val="WW8Num44z0"/>
    <w:rPr>
      <w:rFonts w:ascii="Symbol" w:hAnsi="Symbol" w:cs="Symbol"/>
      <w:sz w:val="22"/>
    </w:rPr>
  </w:style>
  <w:style w:type="character" w:styleId="WW8Num44z1">
    <w:name w:val="WW8Num44z1"/>
    <w:rPr/>
  </w:style>
  <w:style w:type="character" w:styleId="WW8Num44z2">
    <w:name w:val="WW8Num44z2"/>
    <w:rPr>
      <w:rFonts w:ascii="Wingdings" w:hAnsi="Wingdings" w:cs="Wingdings"/>
    </w:rPr>
  </w:style>
  <w:style w:type="character" w:styleId="WW8Num44z3">
    <w:name w:val="WW8Num44z3"/>
    <w:rPr>
      <w:rFonts w:ascii="Symbol" w:hAnsi="Symbol" w:cs="Symbol"/>
    </w:rPr>
  </w:style>
  <w:style w:type="character" w:styleId="WW8Num44z4">
    <w:name w:val="WW8Num44z4"/>
    <w:rPr>
      <w:rFonts w:ascii="Courier New" w:hAnsi="Courier New" w:cs="Courier New"/>
    </w:rPr>
  </w:style>
  <w:style w:type="character" w:styleId="WW8Num45z0">
    <w:name w:val="WW8Num45z0"/>
    <w:rPr>
      <w:rFonts w:ascii="Symbol" w:hAnsi="Symbol" w:cs="Symbol"/>
    </w:rPr>
  </w:style>
  <w:style w:type="character" w:styleId="WW8Num45z1">
    <w:name w:val="WW8Num45z1"/>
    <w:rPr>
      <w:rFonts w:ascii="Courier New" w:hAnsi="Courier New" w:cs="Courier New"/>
    </w:rPr>
  </w:style>
  <w:style w:type="character" w:styleId="WW8Num45z2">
    <w:name w:val="WW8Num45z2"/>
    <w:rPr>
      <w:rFonts w:ascii="Wingdings" w:hAnsi="Wingdings" w:cs="Wingdings"/>
    </w:rPr>
  </w:style>
  <w:style w:type="character" w:styleId="WW8Num46z0">
    <w:name w:val="WW8Num46z0"/>
    <w:rPr/>
  </w:style>
  <w:style w:type="character" w:styleId="WW8Num46z1">
    <w:name w:val="WW8Num46z1"/>
    <w:rPr/>
  </w:style>
  <w:style w:type="character" w:styleId="WW8Num46z2">
    <w:name w:val="WW8Num46z2"/>
    <w:rPr/>
  </w:style>
  <w:style w:type="character" w:styleId="WW8Num46z3">
    <w:name w:val="WW8Num46z3"/>
    <w:rPr/>
  </w:style>
  <w:style w:type="character" w:styleId="WW8Num46z4">
    <w:name w:val="WW8Num46z4"/>
    <w:rPr/>
  </w:style>
  <w:style w:type="character" w:styleId="WW8Num46z5">
    <w:name w:val="WW8Num46z5"/>
    <w:rPr/>
  </w:style>
  <w:style w:type="character" w:styleId="WW8Num46z6">
    <w:name w:val="WW8Num46z6"/>
    <w:rPr/>
  </w:style>
  <w:style w:type="character" w:styleId="WW8Num46z7">
    <w:name w:val="WW8Num46z7"/>
    <w:rPr/>
  </w:style>
  <w:style w:type="character" w:styleId="WW8Num46z8">
    <w:name w:val="WW8Num46z8"/>
    <w:rPr/>
  </w:style>
  <w:style w:type="character" w:styleId="WW8Num47z0">
    <w:name w:val="WW8Num47z0"/>
    <w:rPr/>
  </w:style>
  <w:style w:type="character" w:styleId="WW8Num47z1">
    <w:name w:val="WW8Num47z1"/>
    <w:rPr/>
  </w:style>
  <w:style w:type="character" w:styleId="WW8Num47z2">
    <w:name w:val="WW8Num47z2"/>
    <w:rPr/>
  </w:style>
  <w:style w:type="character" w:styleId="WW8Num47z3">
    <w:name w:val="WW8Num47z3"/>
    <w:rPr/>
  </w:style>
  <w:style w:type="character" w:styleId="WW8Num47z4">
    <w:name w:val="WW8Num47z4"/>
    <w:rPr/>
  </w:style>
  <w:style w:type="character" w:styleId="WW8Num47z5">
    <w:name w:val="WW8Num47z5"/>
    <w:rPr/>
  </w:style>
  <w:style w:type="character" w:styleId="WW8Num47z6">
    <w:name w:val="WW8Num47z6"/>
    <w:rPr/>
  </w:style>
  <w:style w:type="character" w:styleId="WW8Num47z7">
    <w:name w:val="WW8Num47z7"/>
    <w:rPr/>
  </w:style>
  <w:style w:type="character" w:styleId="WW8Num47z8">
    <w:name w:val="WW8Num47z8"/>
    <w:rPr/>
  </w:style>
  <w:style w:type="character" w:styleId="WW8Num48z0">
    <w:name w:val="WW8Num48z0"/>
    <w:rPr>
      <w:rFonts w:ascii="Symbol" w:hAnsi="Symbol" w:cs="Symbol"/>
    </w:rPr>
  </w:style>
  <w:style w:type="character" w:styleId="WW8Num48z1">
    <w:name w:val="WW8Num48z1"/>
    <w:rPr>
      <w:rFonts w:ascii="Courier New" w:hAnsi="Courier New" w:cs="Courier New"/>
    </w:rPr>
  </w:style>
  <w:style w:type="character" w:styleId="WW8Num48z2">
    <w:name w:val="WW8Num48z2"/>
    <w:rPr>
      <w:rFonts w:ascii="Wingdings" w:hAnsi="Wingdings" w:cs="Wingdings"/>
    </w:rPr>
  </w:style>
  <w:style w:type="character" w:styleId="WW8Num49z0">
    <w:name w:val="WW8Num49z0"/>
    <w:rPr>
      <w:rFonts w:ascii="Symbol" w:hAnsi="Symbol" w:cs="Symbol"/>
      <w:color w:val="000000"/>
    </w:rPr>
  </w:style>
  <w:style w:type="character" w:styleId="WW8Num49z1">
    <w:name w:val="WW8Num49z1"/>
    <w:rPr>
      <w:rFonts w:ascii="Courier New" w:hAnsi="Courier New" w:cs="Courier New"/>
    </w:rPr>
  </w:style>
  <w:style w:type="character" w:styleId="WW8Num49z2">
    <w:name w:val="WW8Num49z2"/>
    <w:rPr>
      <w:rFonts w:ascii="Wingdings" w:hAnsi="Wingdings" w:cs="Wingdings"/>
    </w:rPr>
  </w:style>
  <w:style w:type="character" w:styleId="WW8Num49z3">
    <w:name w:val="WW8Num49z3"/>
    <w:rPr>
      <w:rFonts w:ascii="Symbol" w:hAnsi="Symbol" w:cs="Symbol"/>
    </w:rPr>
  </w:style>
  <w:style w:type="character" w:styleId="WW8Num50z0">
    <w:name w:val="WW8Num50z0"/>
    <w:rPr>
      <w:rFonts w:ascii="Symbol" w:hAnsi="Symbol" w:cs="Symbol"/>
      <w:sz w:val="22"/>
    </w:rPr>
  </w:style>
  <w:style w:type="character" w:styleId="WW8Num50z1">
    <w:name w:val="WW8Num50z1"/>
    <w:rPr>
      <w:rFonts w:ascii="Courier New" w:hAnsi="Courier New" w:cs="Courier New"/>
    </w:rPr>
  </w:style>
  <w:style w:type="character" w:styleId="WW8Num50z2">
    <w:name w:val="WW8Num50z2"/>
    <w:rPr>
      <w:rFonts w:ascii="Wingdings" w:hAnsi="Wingdings" w:cs="Wingdings"/>
    </w:rPr>
  </w:style>
  <w:style w:type="character" w:styleId="WW8Num50z3">
    <w:name w:val="WW8Num50z3"/>
    <w:rPr>
      <w:rFonts w:ascii="Symbol" w:hAnsi="Symbol" w:cs="Symbol"/>
    </w:rPr>
  </w:style>
  <w:style w:type="character" w:styleId="WW8Num51z0">
    <w:name w:val="WW8Num51z0"/>
    <w:rPr>
      <w:rFonts w:ascii="Arial" w:hAnsi="Arial" w:cs="Arial"/>
      <w:b w:val="false"/>
      <w:i w:val="false"/>
      <w:sz w:val="24"/>
    </w:rPr>
  </w:style>
  <w:style w:type="character" w:styleId="WW8Num52z0">
    <w:name w:val="WW8Num52z0"/>
    <w:rPr/>
  </w:style>
  <w:style w:type="character" w:styleId="WW8Num52z1">
    <w:name w:val="WW8Num52z1"/>
    <w:rPr>
      <w:rFonts w:ascii="Symbol" w:hAnsi="Symbol" w:cs="Symbol"/>
    </w:rPr>
  </w:style>
  <w:style w:type="character" w:styleId="WW8Num52z2">
    <w:name w:val="WW8Num52z2"/>
    <w:rPr/>
  </w:style>
  <w:style w:type="character" w:styleId="WW8Num52z3">
    <w:name w:val="WW8Num52z3"/>
    <w:rPr/>
  </w:style>
  <w:style w:type="character" w:styleId="WW8Num52z4">
    <w:name w:val="WW8Num52z4"/>
    <w:rPr/>
  </w:style>
  <w:style w:type="character" w:styleId="WW8Num52z5">
    <w:name w:val="WW8Num52z5"/>
    <w:rPr/>
  </w:style>
  <w:style w:type="character" w:styleId="WW8Num52z6">
    <w:name w:val="WW8Num52z6"/>
    <w:rPr/>
  </w:style>
  <w:style w:type="character" w:styleId="WW8Num52z7">
    <w:name w:val="WW8Num52z7"/>
    <w:rPr/>
  </w:style>
  <w:style w:type="character" w:styleId="WW8Num52z8">
    <w:name w:val="WW8Num52z8"/>
    <w:rPr/>
  </w:style>
  <w:style w:type="character" w:styleId="WW8Num53z0">
    <w:name w:val="WW8Num53z0"/>
    <w:rPr/>
  </w:style>
  <w:style w:type="character" w:styleId="WW8Num53z1">
    <w:name w:val="WW8Num53z1"/>
    <w:rPr/>
  </w:style>
  <w:style w:type="character" w:styleId="WW8Num53z2">
    <w:name w:val="WW8Num53z2"/>
    <w:rPr/>
  </w:style>
  <w:style w:type="character" w:styleId="WW8Num53z3">
    <w:name w:val="WW8Num53z3"/>
    <w:rPr/>
  </w:style>
  <w:style w:type="character" w:styleId="WW8Num53z4">
    <w:name w:val="WW8Num53z4"/>
    <w:rPr/>
  </w:style>
  <w:style w:type="character" w:styleId="WW8Num53z5">
    <w:name w:val="WW8Num53z5"/>
    <w:rPr/>
  </w:style>
  <w:style w:type="character" w:styleId="WW8Num53z6">
    <w:name w:val="WW8Num53z6"/>
    <w:rPr/>
  </w:style>
  <w:style w:type="character" w:styleId="WW8Num53z7">
    <w:name w:val="WW8Num53z7"/>
    <w:rPr/>
  </w:style>
  <w:style w:type="character" w:styleId="WW8Num53z8">
    <w:name w:val="WW8Num53z8"/>
    <w:rPr/>
  </w:style>
  <w:style w:type="character" w:styleId="WW8Num54z0">
    <w:name w:val="WW8Num54z0"/>
    <w:rPr/>
  </w:style>
  <w:style w:type="character" w:styleId="WW8Num55z0">
    <w:name w:val="WW8Num55z0"/>
    <w:rPr>
      <w:rFonts w:ascii="Arial" w:hAnsi="Arial" w:cs="Arial"/>
      <w:b/>
      <w:i w:val="false"/>
      <w:sz w:val="24"/>
    </w:rPr>
  </w:style>
  <w:style w:type="character" w:styleId="WW8Num56z0">
    <w:name w:val="WW8Num56z0"/>
    <w:rPr/>
  </w:style>
  <w:style w:type="character" w:styleId="WW8Num57z0">
    <w:name w:val="WW8Num57z0"/>
    <w:rPr>
      <w:b w:val="false"/>
      <w:i w:val="false"/>
    </w:rPr>
  </w:style>
  <w:style w:type="character" w:styleId="WW8Num57z1">
    <w:name w:val="WW8Num57z1"/>
    <w:rPr/>
  </w:style>
  <w:style w:type="character" w:styleId="WW8Num57z2">
    <w:name w:val="WW8Num57z2"/>
    <w:rPr/>
  </w:style>
  <w:style w:type="character" w:styleId="WW8Num57z3">
    <w:name w:val="WW8Num57z3"/>
    <w:rPr/>
  </w:style>
  <w:style w:type="character" w:styleId="WW8Num57z4">
    <w:name w:val="WW8Num57z4"/>
    <w:rPr/>
  </w:style>
  <w:style w:type="character" w:styleId="WW8Num57z5">
    <w:name w:val="WW8Num57z5"/>
    <w:rPr/>
  </w:style>
  <w:style w:type="character" w:styleId="WW8Num57z6">
    <w:name w:val="WW8Num57z6"/>
    <w:rPr/>
  </w:style>
  <w:style w:type="character" w:styleId="WW8Num57z7">
    <w:name w:val="WW8Num57z7"/>
    <w:rPr/>
  </w:style>
  <w:style w:type="character" w:styleId="WW8Num57z8">
    <w:name w:val="WW8Num57z8"/>
    <w:rPr/>
  </w:style>
  <w:style w:type="character" w:styleId="WW8Num58z0">
    <w:name w:val="WW8Num58z0"/>
    <w:rPr/>
  </w:style>
  <w:style w:type="character" w:styleId="WW8Num58z1">
    <w:name w:val="WW8Num58z1"/>
    <w:rPr/>
  </w:style>
  <w:style w:type="character" w:styleId="WW8Num58z2">
    <w:name w:val="WW8Num58z2"/>
    <w:rPr/>
  </w:style>
  <w:style w:type="character" w:styleId="WW8Num58z3">
    <w:name w:val="WW8Num58z3"/>
    <w:rPr/>
  </w:style>
  <w:style w:type="character" w:styleId="WW8Num58z4">
    <w:name w:val="WW8Num58z4"/>
    <w:rPr/>
  </w:style>
  <w:style w:type="character" w:styleId="WW8Num58z5">
    <w:name w:val="WW8Num58z5"/>
    <w:rPr/>
  </w:style>
  <w:style w:type="character" w:styleId="WW8Num58z6">
    <w:name w:val="WW8Num58z6"/>
    <w:rPr/>
  </w:style>
  <w:style w:type="character" w:styleId="WW8Num58z7">
    <w:name w:val="WW8Num58z7"/>
    <w:rPr/>
  </w:style>
  <w:style w:type="character" w:styleId="WW8Num58z8">
    <w:name w:val="WW8Num58z8"/>
    <w:rPr/>
  </w:style>
  <w:style w:type="character" w:styleId="WW8Num59z0">
    <w:name w:val="WW8Num59z0"/>
    <w:rPr>
      <w:b/>
      <w:i w:val="false"/>
    </w:rPr>
  </w:style>
  <w:style w:type="character" w:styleId="WW8Num59z1">
    <w:name w:val="WW8Num59z1"/>
    <w:rPr/>
  </w:style>
  <w:style w:type="character" w:styleId="WW8Num59z2">
    <w:name w:val="WW8Num59z2"/>
    <w:rPr/>
  </w:style>
  <w:style w:type="character" w:styleId="WW8Num59z3">
    <w:name w:val="WW8Num59z3"/>
    <w:rPr/>
  </w:style>
  <w:style w:type="character" w:styleId="WW8Num59z4">
    <w:name w:val="WW8Num59z4"/>
    <w:rPr/>
  </w:style>
  <w:style w:type="character" w:styleId="WW8Num59z5">
    <w:name w:val="WW8Num59z5"/>
    <w:rPr/>
  </w:style>
  <w:style w:type="character" w:styleId="WW8Num59z6">
    <w:name w:val="WW8Num59z6"/>
    <w:rPr/>
  </w:style>
  <w:style w:type="character" w:styleId="WW8Num59z7">
    <w:name w:val="WW8Num59z7"/>
    <w:rPr/>
  </w:style>
  <w:style w:type="character" w:styleId="WW8Num59z8">
    <w:name w:val="WW8Num59z8"/>
    <w:rPr/>
  </w:style>
  <w:style w:type="character" w:styleId="WW8Num60z0">
    <w:name w:val="WW8Num60z0"/>
    <w:rPr>
      <w:b w:val="false"/>
      <w:i w:val="false"/>
    </w:rPr>
  </w:style>
  <w:style w:type="character" w:styleId="WW8Num60z1">
    <w:name w:val="WW8Num60z1"/>
    <w:rPr>
      <w:rFonts w:ascii="Symbol" w:hAnsi="Symbol" w:cs="Symbol"/>
    </w:rPr>
  </w:style>
  <w:style w:type="character" w:styleId="WW8Num60z2">
    <w:name w:val="WW8Num60z2"/>
    <w:rPr/>
  </w:style>
  <w:style w:type="character" w:styleId="WW8Num60z3">
    <w:name w:val="WW8Num60z3"/>
    <w:rPr/>
  </w:style>
  <w:style w:type="character" w:styleId="WW8Num60z4">
    <w:name w:val="WW8Num60z4"/>
    <w:rPr/>
  </w:style>
  <w:style w:type="character" w:styleId="WW8Num60z5">
    <w:name w:val="WW8Num60z5"/>
    <w:rPr/>
  </w:style>
  <w:style w:type="character" w:styleId="WW8Num60z6">
    <w:name w:val="WW8Num60z6"/>
    <w:rPr/>
  </w:style>
  <w:style w:type="character" w:styleId="WW8Num60z7">
    <w:name w:val="WW8Num60z7"/>
    <w:rPr/>
  </w:style>
  <w:style w:type="character" w:styleId="WW8Num60z8">
    <w:name w:val="WW8Num60z8"/>
    <w:rPr/>
  </w:style>
  <w:style w:type="character" w:styleId="WW8Num61z0">
    <w:name w:val="WW8Num61z0"/>
    <w:rPr>
      <w:rFonts w:ascii="Symbol" w:hAnsi="Symbol" w:cs="Symbol"/>
    </w:rPr>
  </w:style>
  <w:style w:type="character" w:styleId="WW8Num61z1">
    <w:name w:val="WW8Num61z1"/>
    <w:rPr>
      <w:rFonts w:ascii="Courier New" w:hAnsi="Courier New" w:cs="Courier New"/>
    </w:rPr>
  </w:style>
  <w:style w:type="character" w:styleId="WW8Num61z2">
    <w:name w:val="WW8Num61z2"/>
    <w:rPr>
      <w:rFonts w:ascii="Wingdings" w:hAnsi="Wingdings" w:cs="Wingdings"/>
    </w:rPr>
  </w:style>
  <w:style w:type="character" w:styleId="WW8Num62z0">
    <w:name w:val="WW8Num62z0"/>
    <w:rPr>
      <w:rFonts w:ascii="Symbol" w:hAnsi="Symbol" w:cs="Symbol"/>
    </w:rPr>
  </w:style>
  <w:style w:type="character" w:styleId="WW8Num62z1">
    <w:name w:val="WW8Num62z1"/>
    <w:rPr>
      <w:rFonts w:ascii="Courier New" w:hAnsi="Courier New" w:cs="Courier New"/>
    </w:rPr>
  </w:style>
  <w:style w:type="character" w:styleId="WW8Num62z2">
    <w:name w:val="WW8Num62z2"/>
    <w:rPr>
      <w:rFonts w:ascii="Wingdings" w:hAnsi="Wingdings" w:cs="Wingdings"/>
    </w:rPr>
  </w:style>
  <w:style w:type="character" w:styleId="WW8Num63z0">
    <w:name w:val="WW8Num63z0"/>
    <w:rPr>
      <w:rFonts w:ascii="Symbol" w:hAnsi="Symbol" w:cs="Symbol"/>
      <w:sz w:val="22"/>
    </w:rPr>
  </w:style>
  <w:style w:type="character" w:styleId="WW8Num63z1">
    <w:name w:val="WW8Num63z1"/>
    <w:rPr>
      <w:rFonts w:ascii="Courier New" w:hAnsi="Courier New" w:cs="Courier New"/>
    </w:rPr>
  </w:style>
  <w:style w:type="character" w:styleId="WW8Num63z2">
    <w:name w:val="WW8Num63z2"/>
    <w:rPr>
      <w:rFonts w:ascii="Wingdings" w:hAnsi="Wingdings" w:cs="Wingdings"/>
    </w:rPr>
  </w:style>
  <w:style w:type="character" w:styleId="WW8Num63z3">
    <w:name w:val="WW8Num63z3"/>
    <w:rPr>
      <w:rFonts w:ascii="Symbol" w:hAnsi="Symbol" w:cs="Symbol"/>
    </w:rPr>
  </w:style>
  <w:style w:type="character" w:styleId="WW8Num64z0">
    <w:name w:val="WW8Num64z0"/>
    <w:rPr>
      <w:rFonts w:ascii="Arial" w:hAnsi="Arial" w:cs="Arial"/>
      <w:b/>
      <w:i w:val="false"/>
      <w:sz w:val="24"/>
    </w:rPr>
  </w:style>
  <w:style w:type="character" w:styleId="WW8Num64z1">
    <w:name w:val="WW8Num64z1"/>
    <w:rPr/>
  </w:style>
  <w:style w:type="character" w:styleId="WW8Num64z2">
    <w:name w:val="WW8Num64z2"/>
    <w:rPr/>
  </w:style>
  <w:style w:type="character" w:styleId="WW8Num64z3">
    <w:name w:val="WW8Num64z3"/>
    <w:rPr/>
  </w:style>
  <w:style w:type="character" w:styleId="WW8Num64z4">
    <w:name w:val="WW8Num64z4"/>
    <w:rPr/>
  </w:style>
  <w:style w:type="character" w:styleId="WW8Num64z5">
    <w:name w:val="WW8Num64z5"/>
    <w:rPr/>
  </w:style>
  <w:style w:type="character" w:styleId="WW8Num64z6">
    <w:name w:val="WW8Num64z6"/>
    <w:rPr/>
  </w:style>
  <w:style w:type="character" w:styleId="WW8Num64z7">
    <w:name w:val="WW8Num64z7"/>
    <w:rPr/>
  </w:style>
  <w:style w:type="character" w:styleId="WW8Num64z8">
    <w:name w:val="WW8Num64z8"/>
    <w:rPr/>
  </w:style>
  <w:style w:type="character" w:styleId="WW8Num65z0">
    <w:name w:val="WW8Num65z0"/>
    <w:rPr/>
  </w:style>
  <w:style w:type="character" w:styleId="WW8Num65z1">
    <w:name w:val="WW8Num65z1"/>
    <w:rPr/>
  </w:style>
  <w:style w:type="character" w:styleId="WW8Num65z2">
    <w:name w:val="WW8Num65z2"/>
    <w:rPr/>
  </w:style>
  <w:style w:type="character" w:styleId="WW8Num65z3">
    <w:name w:val="WW8Num65z3"/>
    <w:rPr/>
  </w:style>
  <w:style w:type="character" w:styleId="WW8Num65z4">
    <w:name w:val="WW8Num65z4"/>
    <w:rPr/>
  </w:style>
  <w:style w:type="character" w:styleId="WW8Num65z5">
    <w:name w:val="WW8Num65z5"/>
    <w:rPr/>
  </w:style>
  <w:style w:type="character" w:styleId="WW8Num65z6">
    <w:name w:val="WW8Num65z6"/>
    <w:rPr/>
  </w:style>
  <w:style w:type="character" w:styleId="WW8Num65z7">
    <w:name w:val="WW8Num65z7"/>
    <w:rPr/>
  </w:style>
  <w:style w:type="character" w:styleId="WW8Num65z8">
    <w:name w:val="WW8Num65z8"/>
    <w:rPr/>
  </w:style>
  <w:style w:type="character" w:styleId="WW8Num66z0">
    <w:name w:val="WW8Num66z0"/>
    <w:rPr/>
  </w:style>
  <w:style w:type="character" w:styleId="WW8Num66z1">
    <w:name w:val="WW8Num66z1"/>
    <w:rPr/>
  </w:style>
  <w:style w:type="character" w:styleId="WW8Num66z2">
    <w:name w:val="WW8Num66z2"/>
    <w:rPr/>
  </w:style>
  <w:style w:type="character" w:styleId="WW8Num66z3">
    <w:name w:val="WW8Num66z3"/>
    <w:rPr/>
  </w:style>
  <w:style w:type="character" w:styleId="WW8Num66z4">
    <w:name w:val="WW8Num66z4"/>
    <w:rPr/>
  </w:style>
  <w:style w:type="character" w:styleId="WW8Num66z5">
    <w:name w:val="WW8Num66z5"/>
    <w:rPr/>
  </w:style>
  <w:style w:type="character" w:styleId="WW8Num66z6">
    <w:name w:val="WW8Num66z6"/>
    <w:rPr/>
  </w:style>
  <w:style w:type="character" w:styleId="WW8Num66z7">
    <w:name w:val="WW8Num66z7"/>
    <w:rPr/>
  </w:style>
  <w:style w:type="character" w:styleId="WW8Num66z8">
    <w:name w:val="WW8Num66z8"/>
    <w:rPr/>
  </w:style>
  <w:style w:type="character" w:styleId="WW8Num67z0">
    <w:name w:val="WW8Num67z0"/>
    <w:rPr>
      <w:b w:val="false"/>
      <w:i w:val="false"/>
    </w:rPr>
  </w:style>
  <w:style w:type="character" w:styleId="WW8Num67z1">
    <w:name w:val="WW8Num67z1"/>
    <w:rPr/>
  </w:style>
  <w:style w:type="character" w:styleId="WW8Num67z2">
    <w:name w:val="WW8Num67z2"/>
    <w:rPr/>
  </w:style>
  <w:style w:type="character" w:styleId="WW8Num67z3">
    <w:name w:val="WW8Num67z3"/>
    <w:rPr/>
  </w:style>
  <w:style w:type="character" w:styleId="WW8Num67z4">
    <w:name w:val="WW8Num67z4"/>
    <w:rPr/>
  </w:style>
  <w:style w:type="character" w:styleId="WW8Num67z5">
    <w:name w:val="WW8Num67z5"/>
    <w:rPr/>
  </w:style>
  <w:style w:type="character" w:styleId="WW8Num67z6">
    <w:name w:val="WW8Num67z6"/>
    <w:rPr/>
  </w:style>
  <w:style w:type="character" w:styleId="WW8Num67z7">
    <w:name w:val="WW8Num67z7"/>
    <w:rPr/>
  </w:style>
  <w:style w:type="character" w:styleId="WW8Num67z8">
    <w:name w:val="WW8Num67z8"/>
    <w:rPr/>
  </w:style>
  <w:style w:type="character" w:styleId="WW8Num68z0">
    <w:name w:val="WW8Num68z0"/>
    <w:rPr>
      <w:rFonts w:ascii="Symbol" w:hAnsi="Symbol" w:cs="Symbol"/>
    </w:rPr>
  </w:style>
  <w:style w:type="character" w:styleId="WW8Num68z1">
    <w:name w:val="WW8Num68z1"/>
    <w:rPr>
      <w:rFonts w:ascii="Arial" w:hAnsi="Arial" w:cs="Arial"/>
      <w:b/>
      <w:i w:val="false"/>
      <w:sz w:val="24"/>
    </w:rPr>
  </w:style>
  <w:style w:type="character" w:styleId="WW8Num68z2">
    <w:name w:val="WW8Num68z2"/>
    <w:rPr>
      <w:rFonts w:ascii="Wingdings" w:hAnsi="Wingdings" w:cs="Wingdings"/>
    </w:rPr>
  </w:style>
  <w:style w:type="character" w:styleId="WW8Num68z4">
    <w:name w:val="WW8Num68z4"/>
    <w:rPr>
      <w:rFonts w:ascii="Courier New" w:hAnsi="Courier New" w:cs="Courier New"/>
    </w:rPr>
  </w:style>
  <w:style w:type="character" w:styleId="WW8Num69z0">
    <w:name w:val="WW8Num69z0"/>
    <w:rPr>
      <w:rFonts w:ascii="Symbol" w:hAnsi="Symbol" w:cs="Symbol"/>
    </w:rPr>
  </w:style>
  <w:style w:type="character" w:styleId="WW8Num69z1">
    <w:name w:val="WW8Num69z1"/>
    <w:rPr/>
  </w:style>
  <w:style w:type="character" w:styleId="WW8Num69z2">
    <w:name w:val="WW8Num69z2"/>
    <w:rPr/>
  </w:style>
  <w:style w:type="character" w:styleId="WW8Num69z3">
    <w:name w:val="WW8Num69z3"/>
    <w:rPr/>
  </w:style>
  <w:style w:type="character" w:styleId="WW8Num69z4">
    <w:name w:val="WW8Num69z4"/>
    <w:rPr/>
  </w:style>
  <w:style w:type="character" w:styleId="WW8Num69z5">
    <w:name w:val="WW8Num69z5"/>
    <w:rPr/>
  </w:style>
  <w:style w:type="character" w:styleId="WW8Num69z6">
    <w:name w:val="WW8Num69z6"/>
    <w:rPr/>
  </w:style>
  <w:style w:type="character" w:styleId="WW8Num69z7">
    <w:name w:val="WW8Num69z7"/>
    <w:rPr/>
  </w:style>
  <w:style w:type="character" w:styleId="WW8Num69z8">
    <w:name w:val="WW8Num69z8"/>
    <w:rPr/>
  </w:style>
  <w:style w:type="character" w:styleId="WW8Num70z0">
    <w:name w:val="WW8Num70z0"/>
    <w:rPr>
      <w:rFonts w:ascii="Times New Roman" w:hAnsi="Times New Roman" w:cs="Times New Roman"/>
      <w:sz w:val="22"/>
    </w:rPr>
  </w:style>
  <w:style w:type="character" w:styleId="WW8Num70z2">
    <w:name w:val="WW8Num70z2"/>
    <w:rPr>
      <w:rFonts w:ascii="Wingdings" w:hAnsi="Wingdings" w:cs="Wingdings"/>
    </w:rPr>
  </w:style>
  <w:style w:type="character" w:styleId="WW8Num70z3">
    <w:name w:val="WW8Num70z3"/>
    <w:rPr>
      <w:rFonts w:ascii="Symbol" w:hAnsi="Symbol" w:cs="Symbol"/>
    </w:rPr>
  </w:style>
  <w:style w:type="character" w:styleId="WW8Num70z4">
    <w:name w:val="WW8Num70z4"/>
    <w:rPr>
      <w:rFonts w:ascii="Courier New" w:hAnsi="Courier New" w:cs="Courier New"/>
    </w:rPr>
  </w:style>
  <w:style w:type="character" w:styleId="WW8Num71z0">
    <w:name w:val="WW8Num71z0"/>
    <w:rPr>
      <w:sz w:val="32"/>
    </w:rPr>
  </w:style>
  <w:style w:type="character" w:styleId="WW8Num71z1">
    <w:name w:val="WW8Num71z1"/>
    <w:rPr/>
  </w:style>
  <w:style w:type="character" w:styleId="WW8Num71z2">
    <w:name w:val="WW8Num71z2"/>
    <w:rPr/>
  </w:style>
  <w:style w:type="character" w:styleId="WW8Num71z3">
    <w:name w:val="WW8Num71z3"/>
    <w:rPr/>
  </w:style>
  <w:style w:type="character" w:styleId="WW8Num71z4">
    <w:name w:val="WW8Num71z4"/>
    <w:rPr/>
  </w:style>
  <w:style w:type="character" w:styleId="WW8Num71z5">
    <w:name w:val="WW8Num71z5"/>
    <w:rPr/>
  </w:style>
  <w:style w:type="character" w:styleId="WW8Num71z6">
    <w:name w:val="WW8Num71z6"/>
    <w:rPr/>
  </w:style>
  <w:style w:type="character" w:styleId="WW8Num71z7">
    <w:name w:val="WW8Num71z7"/>
    <w:rPr/>
  </w:style>
  <w:style w:type="character" w:styleId="WW8Num71z8">
    <w:name w:val="WW8Num71z8"/>
    <w:rPr/>
  </w:style>
  <w:style w:type="character" w:styleId="WW8Num72z0">
    <w:name w:val="WW8Num72z0"/>
    <w:rPr/>
  </w:style>
  <w:style w:type="character" w:styleId="WW8Num72z1">
    <w:name w:val="WW8Num72z1"/>
    <w:rPr/>
  </w:style>
  <w:style w:type="character" w:styleId="WW8Num72z2">
    <w:name w:val="WW8Num72z2"/>
    <w:rPr/>
  </w:style>
  <w:style w:type="character" w:styleId="WW8Num72z3">
    <w:name w:val="WW8Num72z3"/>
    <w:rPr/>
  </w:style>
  <w:style w:type="character" w:styleId="WW8Num72z4">
    <w:name w:val="WW8Num72z4"/>
    <w:rPr/>
  </w:style>
  <w:style w:type="character" w:styleId="WW8Num72z5">
    <w:name w:val="WW8Num72z5"/>
    <w:rPr/>
  </w:style>
  <w:style w:type="character" w:styleId="WW8Num72z6">
    <w:name w:val="WW8Num72z6"/>
    <w:rPr/>
  </w:style>
  <w:style w:type="character" w:styleId="WW8Num72z7">
    <w:name w:val="WW8Num72z7"/>
    <w:rPr/>
  </w:style>
  <w:style w:type="character" w:styleId="WW8Num72z8">
    <w:name w:val="WW8Num72z8"/>
    <w:rPr/>
  </w:style>
  <w:style w:type="character" w:styleId="WW8Num73z0">
    <w:name w:val="WW8Num73z0"/>
    <w:rPr>
      <w:rFonts w:ascii="Symbol" w:hAnsi="Symbol" w:cs="Symbol"/>
      <w:sz w:val="24"/>
    </w:rPr>
  </w:style>
  <w:style w:type="character" w:styleId="WW8Num73z1">
    <w:name w:val="WW8Num73z1"/>
    <w:rPr/>
  </w:style>
  <w:style w:type="character" w:styleId="WW8Num73z2">
    <w:name w:val="WW8Num73z2"/>
    <w:rPr/>
  </w:style>
  <w:style w:type="character" w:styleId="WW8Num73z3">
    <w:name w:val="WW8Num73z3"/>
    <w:rPr/>
  </w:style>
  <w:style w:type="character" w:styleId="WW8Num73z4">
    <w:name w:val="WW8Num73z4"/>
    <w:rPr/>
  </w:style>
  <w:style w:type="character" w:styleId="WW8Num73z5">
    <w:name w:val="WW8Num73z5"/>
    <w:rPr/>
  </w:style>
  <w:style w:type="character" w:styleId="WW8Num73z6">
    <w:name w:val="WW8Num73z6"/>
    <w:rPr/>
  </w:style>
  <w:style w:type="character" w:styleId="WW8Num73z7">
    <w:name w:val="WW8Num73z7"/>
    <w:rPr/>
  </w:style>
  <w:style w:type="character" w:styleId="WW8Num73z8">
    <w:name w:val="WW8Num73z8"/>
    <w:rPr/>
  </w:style>
  <w:style w:type="character" w:styleId="WW8Num74z0">
    <w:name w:val="WW8Num74z0"/>
    <w:rPr>
      <w:rFonts w:ascii="Symbol" w:hAnsi="Symbol" w:cs="Symbol"/>
      <w:sz w:val="40"/>
    </w:rPr>
  </w:style>
  <w:style w:type="character" w:styleId="WW8Num74z1">
    <w:name w:val="WW8Num74z1"/>
    <w:rPr>
      <w:rFonts w:ascii="Courier New" w:hAnsi="Courier New" w:cs="Courier New"/>
    </w:rPr>
  </w:style>
  <w:style w:type="character" w:styleId="WW8Num74z2">
    <w:name w:val="WW8Num74z2"/>
    <w:rPr>
      <w:rFonts w:ascii="Wingdings" w:hAnsi="Wingdings" w:cs="Wingdings"/>
    </w:rPr>
  </w:style>
  <w:style w:type="character" w:styleId="WW8Num74z3">
    <w:name w:val="WW8Num74z3"/>
    <w:rPr>
      <w:rFonts w:ascii="Symbol" w:hAnsi="Symbol" w:cs="Symbol"/>
    </w:rPr>
  </w:style>
  <w:style w:type="character" w:styleId="WW8Num75z0">
    <w:name w:val="WW8Num75z0"/>
    <w:rPr>
      <w:rFonts w:ascii="Symbol" w:hAnsi="Symbol" w:cs="Symbol"/>
      <w:sz w:val="22"/>
    </w:rPr>
  </w:style>
  <w:style w:type="character" w:styleId="WW8Num76z0">
    <w:name w:val="WW8Num76z0"/>
    <w:rPr/>
  </w:style>
  <w:style w:type="character" w:styleId="WW8Num76z1">
    <w:name w:val="WW8Num76z1"/>
    <w:rPr/>
  </w:style>
  <w:style w:type="character" w:styleId="WW8Num76z2">
    <w:name w:val="WW8Num76z2"/>
    <w:rPr/>
  </w:style>
  <w:style w:type="character" w:styleId="WW8Num76z3">
    <w:name w:val="WW8Num76z3"/>
    <w:rPr/>
  </w:style>
  <w:style w:type="character" w:styleId="WW8Num76z4">
    <w:name w:val="WW8Num76z4"/>
    <w:rPr/>
  </w:style>
  <w:style w:type="character" w:styleId="WW8Num76z5">
    <w:name w:val="WW8Num76z5"/>
    <w:rPr/>
  </w:style>
  <w:style w:type="character" w:styleId="WW8Num76z6">
    <w:name w:val="WW8Num76z6"/>
    <w:rPr/>
  </w:style>
  <w:style w:type="character" w:styleId="WW8Num76z7">
    <w:name w:val="WW8Num76z7"/>
    <w:rPr/>
  </w:style>
  <w:style w:type="character" w:styleId="WW8Num76z8">
    <w:name w:val="WW8Num76z8"/>
    <w:rPr/>
  </w:style>
  <w:style w:type="character" w:styleId="WW8Num77z0">
    <w:name w:val="WW8Num77z0"/>
    <w:rPr/>
  </w:style>
  <w:style w:type="character" w:styleId="WW8Num77z1">
    <w:name w:val="WW8Num77z1"/>
    <w:rPr/>
  </w:style>
  <w:style w:type="character" w:styleId="WW8Num77z2">
    <w:name w:val="WW8Num77z2"/>
    <w:rPr>
      <w:rFonts w:ascii="Symbol" w:hAnsi="Symbol" w:cs="Symbol"/>
      <w:color w:val="000000"/>
      <w:sz w:val="22"/>
    </w:rPr>
  </w:style>
  <w:style w:type="character" w:styleId="WW8Num77z3">
    <w:name w:val="WW8Num77z3"/>
    <w:rPr/>
  </w:style>
  <w:style w:type="character" w:styleId="WW8Num77z4">
    <w:name w:val="WW8Num77z4"/>
    <w:rPr/>
  </w:style>
  <w:style w:type="character" w:styleId="WW8Num77z5">
    <w:name w:val="WW8Num77z5"/>
    <w:rPr/>
  </w:style>
  <w:style w:type="character" w:styleId="WW8Num77z6">
    <w:name w:val="WW8Num77z6"/>
    <w:rPr/>
  </w:style>
  <w:style w:type="character" w:styleId="WW8Num77z7">
    <w:name w:val="WW8Num77z7"/>
    <w:rPr/>
  </w:style>
  <w:style w:type="character" w:styleId="WW8Num77z8">
    <w:name w:val="WW8Num77z8"/>
    <w:rPr/>
  </w:style>
  <w:style w:type="character" w:styleId="WW8Num78z0">
    <w:name w:val="WW8Num78z0"/>
    <w:rPr/>
  </w:style>
  <w:style w:type="character" w:styleId="WW8Num78z1">
    <w:name w:val="WW8Num78z1"/>
    <w:rPr/>
  </w:style>
  <w:style w:type="character" w:styleId="WW8Num78z2">
    <w:name w:val="WW8Num78z2"/>
    <w:rPr/>
  </w:style>
  <w:style w:type="character" w:styleId="WW8Num78z3">
    <w:name w:val="WW8Num78z3"/>
    <w:rPr/>
  </w:style>
  <w:style w:type="character" w:styleId="WW8Num78z4">
    <w:name w:val="WW8Num78z4"/>
    <w:rPr/>
  </w:style>
  <w:style w:type="character" w:styleId="WW8Num78z5">
    <w:name w:val="WW8Num78z5"/>
    <w:rPr/>
  </w:style>
  <w:style w:type="character" w:styleId="WW8Num78z6">
    <w:name w:val="WW8Num78z6"/>
    <w:rPr/>
  </w:style>
  <w:style w:type="character" w:styleId="WW8Num78z7">
    <w:name w:val="WW8Num78z7"/>
    <w:rPr/>
  </w:style>
  <w:style w:type="character" w:styleId="WW8Num78z8">
    <w:name w:val="WW8Num78z8"/>
    <w:rPr/>
  </w:style>
  <w:style w:type="character" w:styleId="WW8Num79z0">
    <w:name w:val="WW8Num79z0"/>
    <w:rPr>
      <w:b/>
      <w:i w:val="false"/>
    </w:rPr>
  </w:style>
  <w:style w:type="character" w:styleId="WW8Num79z1">
    <w:name w:val="WW8Num79z1"/>
    <w:rPr/>
  </w:style>
  <w:style w:type="character" w:styleId="WW8Num79z2">
    <w:name w:val="WW8Num79z2"/>
    <w:rPr/>
  </w:style>
  <w:style w:type="character" w:styleId="WW8Num79z3">
    <w:name w:val="WW8Num79z3"/>
    <w:rPr/>
  </w:style>
  <w:style w:type="character" w:styleId="WW8Num79z4">
    <w:name w:val="WW8Num79z4"/>
    <w:rPr/>
  </w:style>
  <w:style w:type="character" w:styleId="WW8Num79z5">
    <w:name w:val="WW8Num79z5"/>
    <w:rPr/>
  </w:style>
  <w:style w:type="character" w:styleId="WW8Num79z6">
    <w:name w:val="WW8Num79z6"/>
    <w:rPr/>
  </w:style>
  <w:style w:type="character" w:styleId="WW8Num79z7">
    <w:name w:val="WW8Num79z7"/>
    <w:rPr/>
  </w:style>
  <w:style w:type="character" w:styleId="WW8Num79z8">
    <w:name w:val="WW8Num79z8"/>
    <w:rPr/>
  </w:style>
  <w:style w:type="character" w:styleId="WW8Num80z0">
    <w:name w:val="WW8Num80z0"/>
    <w:rPr>
      <w:rFonts w:ascii="Symbol" w:hAnsi="Symbol" w:cs="Symbol"/>
      <w:sz w:val="22"/>
    </w:rPr>
  </w:style>
  <w:style w:type="character" w:styleId="WW8Num80z1">
    <w:name w:val="WW8Num80z1"/>
    <w:rPr>
      <w:rFonts w:ascii="Courier New" w:hAnsi="Courier New" w:cs="Courier New"/>
    </w:rPr>
  </w:style>
  <w:style w:type="character" w:styleId="WW8Num80z2">
    <w:name w:val="WW8Num80z2"/>
    <w:rPr>
      <w:rFonts w:ascii="Wingdings" w:hAnsi="Wingdings" w:cs="Wingdings"/>
    </w:rPr>
  </w:style>
  <w:style w:type="character" w:styleId="WW8Num80z3">
    <w:name w:val="WW8Num80z3"/>
    <w:rPr>
      <w:rFonts w:ascii="Symbol" w:hAnsi="Symbol" w:cs="Symbol"/>
    </w:rPr>
  </w:style>
  <w:style w:type="character" w:styleId="WW8Num81z0">
    <w:name w:val="WW8Num81z0"/>
    <w:rPr/>
  </w:style>
  <w:style w:type="character" w:styleId="WW8Num81z1">
    <w:name w:val="WW8Num81z1"/>
    <w:rPr>
      <w:rFonts w:ascii="Times New Roman" w:hAnsi="Times New Roman" w:cs="Times New Roman"/>
      <w:sz w:val="22"/>
    </w:rPr>
  </w:style>
  <w:style w:type="character" w:styleId="WW8Num81z2">
    <w:name w:val="WW8Num81z2"/>
    <w:rPr/>
  </w:style>
  <w:style w:type="character" w:styleId="WW8Num81z3">
    <w:name w:val="WW8Num81z3"/>
    <w:rPr/>
  </w:style>
  <w:style w:type="character" w:styleId="WW8Num81z4">
    <w:name w:val="WW8Num81z4"/>
    <w:rPr/>
  </w:style>
  <w:style w:type="character" w:styleId="WW8Num81z5">
    <w:name w:val="WW8Num81z5"/>
    <w:rPr/>
  </w:style>
  <w:style w:type="character" w:styleId="WW8Num81z6">
    <w:name w:val="WW8Num81z6"/>
    <w:rPr/>
  </w:style>
  <w:style w:type="character" w:styleId="WW8Num81z7">
    <w:name w:val="WW8Num81z7"/>
    <w:rPr/>
  </w:style>
  <w:style w:type="character" w:styleId="WW8Num81z8">
    <w:name w:val="WW8Num81z8"/>
    <w:rPr/>
  </w:style>
  <w:style w:type="character" w:styleId="WW8Num82z0">
    <w:name w:val="WW8Num82z0"/>
    <w:rPr/>
  </w:style>
  <w:style w:type="character" w:styleId="WW8Num82z1">
    <w:name w:val="WW8Num82z1"/>
    <w:rPr/>
  </w:style>
  <w:style w:type="character" w:styleId="WW8Num82z2">
    <w:name w:val="WW8Num82z2"/>
    <w:rPr/>
  </w:style>
  <w:style w:type="character" w:styleId="WW8Num82z3">
    <w:name w:val="WW8Num82z3"/>
    <w:rPr/>
  </w:style>
  <w:style w:type="character" w:styleId="WW8Num82z4">
    <w:name w:val="WW8Num82z4"/>
    <w:rPr/>
  </w:style>
  <w:style w:type="character" w:styleId="WW8Num82z5">
    <w:name w:val="WW8Num82z5"/>
    <w:rPr/>
  </w:style>
  <w:style w:type="character" w:styleId="WW8Num82z6">
    <w:name w:val="WW8Num82z6"/>
    <w:rPr/>
  </w:style>
  <w:style w:type="character" w:styleId="WW8Num82z7">
    <w:name w:val="WW8Num82z7"/>
    <w:rPr/>
  </w:style>
  <w:style w:type="character" w:styleId="WW8Num82z8">
    <w:name w:val="WW8Num82z8"/>
    <w:rPr/>
  </w:style>
  <w:style w:type="character" w:styleId="WW8Num83z0">
    <w:name w:val="WW8Num83z0"/>
    <w:rPr>
      <w:rFonts w:ascii="Symbol" w:hAnsi="Symbol" w:cs="Symbol"/>
      <w:sz w:val="22"/>
    </w:rPr>
  </w:style>
  <w:style w:type="character" w:styleId="WW8Num83z1">
    <w:name w:val="WW8Num83z1"/>
    <w:rPr>
      <w:rFonts w:ascii="Courier New" w:hAnsi="Courier New" w:cs="Courier New"/>
    </w:rPr>
  </w:style>
  <w:style w:type="character" w:styleId="WW8Num83z2">
    <w:name w:val="WW8Num83z2"/>
    <w:rPr>
      <w:rFonts w:ascii="Wingdings" w:hAnsi="Wingdings" w:cs="Wingdings"/>
    </w:rPr>
  </w:style>
  <w:style w:type="character" w:styleId="WW8Num83z3">
    <w:name w:val="WW8Num83z3"/>
    <w:rPr>
      <w:rFonts w:ascii="Symbol" w:hAnsi="Symbol" w:cs="Symbol"/>
    </w:rPr>
  </w:style>
  <w:style w:type="character" w:styleId="WW8Num84z0">
    <w:name w:val="WW8Num84z0"/>
    <w:rPr>
      <w:rFonts w:ascii="Arial" w:hAnsi="Arial" w:cs="Arial"/>
      <w:b/>
      <w:i w:val="false"/>
      <w:sz w:val="22"/>
    </w:rPr>
  </w:style>
  <w:style w:type="character" w:styleId="WW8Num85z0">
    <w:name w:val="WW8Num85z0"/>
    <w:rPr>
      <w:rFonts w:ascii="Symbol" w:hAnsi="Symbol" w:cs="Symbol"/>
      <w:sz w:val="24"/>
    </w:rPr>
  </w:style>
  <w:style w:type="character" w:styleId="WW8Num86z0">
    <w:name w:val="WW8Num86z0"/>
    <w:rPr>
      <w:rFonts w:ascii="Symbol" w:hAnsi="Symbol" w:cs="Symbol"/>
      <w:sz w:val="24"/>
    </w:rPr>
  </w:style>
  <w:style w:type="character" w:styleId="WW8Num87z0">
    <w:name w:val="WW8Num87z0"/>
    <w:rPr>
      <w:b/>
      <w:i w:val="false"/>
    </w:rPr>
  </w:style>
  <w:style w:type="character" w:styleId="WW8Num87z1">
    <w:name w:val="WW8Num87z1"/>
    <w:rPr>
      <w:rFonts w:ascii="Arial" w:hAnsi="Arial" w:cs="Arial"/>
      <w:b/>
      <w:i w:val="false"/>
      <w:outline w:val="false"/>
      <w:sz w:val="22"/>
      <w:u w:val="none"/>
    </w:rPr>
  </w:style>
  <w:style w:type="character" w:styleId="WW8Num87z2">
    <w:name w:val="WW8Num87z2"/>
    <w:rPr/>
  </w:style>
  <w:style w:type="character" w:styleId="WW8Num87z3">
    <w:name w:val="WW8Num87z3"/>
    <w:rPr/>
  </w:style>
  <w:style w:type="character" w:styleId="WW8Num87z4">
    <w:name w:val="WW8Num87z4"/>
    <w:rPr/>
  </w:style>
  <w:style w:type="character" w:styleId="WW8Num87z5">
    <w:name w:val="WW8Num87z5"/>
    <w:rPr/>
  </w:style>
  <w:style w:type="character" w:styleId="WW8Num87z6">
    <w:name w:val="WW8Num87z6"/>
    <w:rPr/>
  </w:style>
  <w:style w:type="character" w:styleId="WW8Num87z7">
    <w:name w:val="WW8Num87z7"/>
    <w:rPr/>
  </w:style>
  <w:style w:type="character" w:styleId="WW8Num87z8">
    <w:name w:val="WW8Num87z8"/>
    <w:rPr/>
  </w:style>
  <w:style w:type="character" w:styleId="WW8Num88z0">
    <w:name w:val="WW8Num88z0"/>
    <w:rPr>
      <w:rFonts w:ascii="Arial" w:hAnsi="Arial" w:cs="Arial"/>
      <w:b/>
      <w:i w:val="false"/>
      <w:sz w:val="24"/>
    </w:rPr>
  </w:style>
  <w:style w:type="character" w:styleId="WW8Num89z0">
    <w:name w:val="WW8Num89z0"/>
    <w:rPr>
      <w:rFonts w:ascii="Arial" w:hAnsi="Arial" w:cs="Arial"/>
      <w:b/>
      <w:i w:val="false"/>
      <w:sz w:val="24"/>
    </w:rPr>
  </w:style>
  <w:style w:type="character" w:styleId="WW8Num89z1">
    <w:name w:val="WW8Num89z1"/>
    <w:rPr/>
  </w:style>
  <w:style w:type="character" w:styleId="WW8Num89z2">
    <w:name w:val="WW8Num89z2"/>
    <w:rPr/>
  </w:style>
  <w:style w:type="character" w:styleId="WW8Num89z3">
    <w:name w:val="WW8Num89z3"/>
    <w:rPr/>
  </w:style>
  <w:style w:type="character" w:styleId="WW8Num89z4">
    <w:name w:val="WW8Num89z4"/>
    <w:rPr/>
  </w:style>
  <w:style w:type="character" w:styleId="WW8Num89z5">
    <w:name w:val="WW8Num89z5"/>
    <w:rPr/>
  </w:style>
  <w:style w:type="character" w:styleId="WW8Num89z6">
    <w:name w:val="WW8Num89z6"/>
    <w:rPr/>
  </w:style>
  <w:style w:type="character" w:styleId="WW8Num89z7">
    <w:name w:val="WW8Num89z7"/>
    <w:rPr/>
  </w:style>
  <w:style w:type="character" w:styleId="WW8Num89z8">
    <w:name w:val="WW8Num89z8"/>
    <w:rPr/>
  </w:style>
  <w:style w:type="character" w:styleId="WW8Num90z0">
    <w:name w:val="WW8Num90z0"/>
    <w:rPr>
      <w:rFonts w:ascii="Arial" w:hAnsi="Arial" w:cs="Arial"/>
      <w:b/>
      <w:i w:val="false"/>
      <w:sz w:val="24"/>
    </w:rPr>
  </w:style>
  <w:style w:type="character" w:styleId="WW8Num91z0">
    <w:name w:val="WW8Num91z0"/>
    <w:rPr>
      <w:b w:val="false"/>
      <w:i w:val="false"/>
      <w:sz w:val="22"/>
    </w:rPr>
  </w:style>
  <w:style w:type="character" w:styleId="WW8Num91z1">
    <w:name w:val="WW8Num91z1"/>
    <w:rPr/>
  </w:style>
  <w:style w:type="character" w:styleId="WW8Num91z2">
    <w:name w:val="WW8Num91z2"/>
    <w:rPr/>
  </w:style>
  <w:style w:type="character" w:styleId="WW8Num91z3">
    <w:name w:val="WW8Num91z3"/>
    <w:rPr/>
  </w:style>
  <w:style w:type="character" w:styleId="WW8Num91z4">
    <w:name w:val="WW8Num91z4"/>
    <w:rPr/>
  </w:style>
  <w:style w:type="character" w:styleId="WW8Num91z5">
    <w:name w:val="WW8Num91z5"/>
    <w:rPr/>
  </w:style>
  <w:style w:type="character" w:styleId="WW8Num91z6">
    <w:name w:val="WW8Num91z6"/>
    <w:rPr/>
  </w:style>
  <w:style w:type="character" w:styleId="WW8Num91z7">
    <w:name w:val="WW8Num91z7"/>
    <w:rPr/>
  </w:style>
  <w:style w:type="character" w:styleId="WW8Num91z8">
    <w:name w:val="WW8Num91z8"/>
    <w:rPr/>
  </w:style>
  <w:style w:type="character" w:styleId="WW8Num92z0">
    <w:name w:val="WW8Num92z0"/>
    <w:rPr>
      <w:rFonts w:ascii="Symbol" w:hAnsi="Symbol" w:cs="Symbol"/>
      <w:sz w:val="22"/>
    </w:rPr>
  </w:style>
  <w:style w:type="character" w:styleId="WW8Num92z1">
    <w:name w:val="WW8Num92z1"/>
    <w:rPr>
      <w:rFonts w:ascii="Courier New" w:hAnsi="Courier New" w:cs="Courier New"/>
    </w:rPr>
  </w:style>
  <w:style w:type="character" w:styleId="WW8Num92z2">
    <w:name w:val="WW8Num92z2"/>
    <w:rPr>
      <w:rFonts w:ascii="Wingdings" w:hAnsi="Wingdings" w:cs="Wingdings"/>
    </w:rPr>
  </w:style>
  <w:style w:type="character" w:styleId="WW8Num92z3">
    <w:name w:val="WW8Num92z3"/>
    <w:rPr>
      <w:rFonts w:ascii="Symbol" w:hAnsi="Symbol" w:cs="Symbol"/>
    </w:rPr>
  </w:style>
  <w:style w:type="character" w:styleId="WW8Num93z0">
    <w:name w:val="WW8Num93z0"/>
    <w:rPr>
      <w:b w:val="false"/>
      <w:i w:val="false"/>
    </w:rPr>
  </w:style>
  <w:style w:type="character" w:styleId="WW8Num93z1">
    <w:name w:val="WW8Num93z1"/>
    <w:rPr>
      <w:rFonts w:ascii="Symbol" w:hAnsi="Symbol" w:cs="Symbol"/>
      <w:sz w:val="22"/>
    </w:rPr>
  </w:style>
  <w:style w:type="character" w:styleId="WW8Num93z2">
    <w:name w:val="WW8Num93z2"/>
    <w:rPr/>
  </w:style>
  <w:style w:type="character" w:styleId="WW8Num93z3">
    <w:name w:val="WW8Num93z3"/>
    <w:rPr/>
  </w:style>
  <w:style w:type="character" w:styleId="WW8Num93z4">
    <w:name w:val="WW8Num93z4"/>
    <w:rPr/>
  </w:style>
  <w:style w:type="character" w:styleId="WW8Num93z5">
    <w:name w:val="WW8Num93z5"/>
    <w:rPr/>
  </w:style>
  <w:style w:type="character" w:styleId="WW8Num93z6">
    <w:name w:val="WW8Num93z6"/>
    <w:rPr/>
  </w:style>
  <w:style w:type="character" w:styleId="WW8Num93z7">
    <w:name w:val="WW8Num93z7"/>
    <w:rPr/>
  </w:style>
  <w:style w:type="character" w:styleId="WW8Num93z8">
    <w:name w:val="WW8Num93z8"/>
    <w:rPr/>
  </w:style>
  <w:style w:type="character" w:styleId="WW8Num94z0">
    <w:name w:val="WW8Num94z0"/>
    <w:rPr>
      <w:sz w:val="32"/>
    </w:rPr>
  </w:style>
  <w:style w:type="character" w:styleId="WW8Num94z1">
    <w:name w:val="WW8Num94z1"/>
    <w:rPr/>
  </w:style>
  <w:style w:type="character" w:styleId="WW8Num94z2">
    <w:name w:val="WW8Num94z2"/>
    <w:rPr/>
  </w:style>
  <w:style w:type="character" w:styleId="WW8Num94z3">
    <w:name w:val="WW8Num94z3"/>
    <w:rPr/>
  </w:style>
  <w:style w:type="character" w:styleId="WW8Num94z4">
    <w:name w:val="WW8Num94z4"/>
    <w:rPr/>
  </w:style>
  <w:style w:type="character" w:styleId="WW8Num94z5">
    <w:name w:val="WW8Num94z5"/>
    <w:rPr/>
  </w:style>
  <w:style w:type="character" w:styleId="WW8Num94z6">
    <w:name w:val="WW8Num94z6"/>
    <w:rPr/>
  </w:style>
  <w:style w:type="character" w:styleId="WW8Num94z7">
    <w:name w:val="WW8Num94z7"/>
    <w:rPr/>
  </w:style>
  <w:style w:type="character" w:styleId="WW8Num94z8">
    <w:name w:val="WW8Num94z8"/>
    <w:rPr/>
  </w:style>
  <w:style w:type="character" w:styleId="WW8Num95z0">
    <w:name w:val="WW8Num95z0"/>
    <w:rPr>
      <w:b w:val="false"/>
      <w:i w:val="false"/>
    </w:rPr>
  </w:style>
  <w:style w:type="character" w:styleId="WW8Num95z2">
    <w:name w:val="WW8Num95z2"/>
    <w:rPr/>
  </w:style>
  <w:style w:type="character" w:styleId="WW8Num95z3">
    <w:name w:val="WW8Num95z3"/>
    <w:rPr/>
  </w:style>
  <w:style w:type="character" w:styleId="WW8Num95z4">
    <w:name w:val="WW8Num95z4"/>
    <w:rPr/>
  </w:style>
  <w:style w:type="character" w:styleId="WW8Num95z5">
    <w:name w:val="WW8Num95z5"/>
    <w:rPr/>
  </w:style>
  <w:style w:type="character" w:styleId="WW8Num95z6">
    <w:name w:val="WW8Num95z6"/>
    <w:rPr/>
  </w:style>
  <w:style w:type="character" w:styleId="WW8Num95z7">
    <w:name w:val="WW8Num95z7"/>
    <w:rPr/>
  </w:style>
  <w:style w:type="character" w:styleId="WW8Num95z8">
    <w:name w:val="WW8Num95z8"/>
    <w:rPr/>
  </w:style>
  <w:style w:type="character" w:styleId="WW8Num96z0">
    <w:name w:val="WW8Num96z0"/>
    <w:rPr>
      <w:rFonts w:ascii="Arial" w:hAnsi="Arial" w:cs="Arial"/>
      <w:b/>
      <w:i w:val="false"/>
      <w:sz w:val="24"/>
    </w:rPr>
  </w:style>
  <w:style w:type="character" w:styleId="WW8Num97z0">
    <w:name w:val="WW8Num97z0"/>
    <w:rPr>
      <w:rFonts w:ascii="Arial" w:hAnsi="Arial" w:cs="Arial"/>
      <w:b w:val="false"/>
      <w:i w:val="false"/>
      <w:sz w:val="24"/>
    </w:rPr>
  </w:style>
  <w:style w:type="character" w:styleId="WW8Num98z0">
    <w:name w:val="WW8Num98z0"/>
    <w:rPr>
      <w:rFonts w:ascii="Arial" w:hAnsi="Arial" w:cs="Arial"/>
      <w:b/>
      <w:i w:val="false"/>
      <w:sz w:val="22"/>
    </w:rPr>
  </w:style>
  <w:style w:type="character" w:styleId="WW8Num99z0">
    <w:name w:val="WW8Num99z0"/>
    <w:rPr>
      <w:rFonts w:ascii="Arial" w:hAnsi="Arial" w:cs="Arial"/>
      <w:b/>
      <w:i w:val="false"/>
      <w:sz w:val="24"/>
    </w:rPr>
  </w:style>
  <w:style w:type="character" w:styleId="WW8Num99z1">
    <w:name w:val="WW8Num99z1"/>
    <w:rPr/>
  </w:style>
  <w:style w:type="character" w:styleId="WW8Num99z2">
    <w:name w:val="WW8Num99z2"/>
    <w:rPr/>
  </w:style>
  <w:style w:type="character" w:styleId="WW8Num99z3">
    <w:name w:val="WW8Num99z3"/>
    <w:rPr/>
  </w:style>
  <w:style w:type="character" w:styleId="WW8Num99z4">
    <w:name w:val="WW8Num99z4"/>
    <w:rPr/>
  </w:style>
  <w:style w:type="character" w:styleId="WW8Num99z5">
    <w:name w:val="WW8Num99z5"/>
    <w:rPr/>
  </w:style>
  <w:style w:type="character" w:styleId="WW8Num99z6">
    <w:name w:val="WW8Num99z6"/>
    <w:rPr/>
  </w:style>
  <w:style w:type="character" w:styleId="WW8Num99z7">
    <w:name w:val="WW8Num99z7"/>
    <w:rPr/>
  </w:style>
  <w:style w:type="character" w:styleId="WW8Num99z8">
    <w:name w:val="WW8Num99z8"/>
    <w:rPr/>
  </w:style>
  <w:style w:type="character" w:styleId="WW8Num100z0">
    <w:name w:val="WW8Num100z0"/>
    <w:rPr/>
  </w:style>
  <w:style w:type="character" w:styleId="WW8Num101z0">
    <w:name w:val="WW8Num101z0"/>
    <w:rPr>
      <w:rFonts w:ascii="Symbol" w:hAnsi="Symbol" w:cs="Symbol"/>
      <w:sz w:val="40"/>
    </w:rPr>
  </w:style>
  <w:style w:type="character" w:styleId="WW8Num101z1">
    <w:name w:val="WW8Num101z1"/>
    <w:rPr>
      <w:rFonts w:ascii="Symbol" w:hAnsi="Symbol" w:cs="Symbol"/>
      <w:sz w:val="24"/>
    </w:rPr>
  </w:style>
  <w:style w:type="character" w:styleId="WW8Num101z2">
    <w:name w:val="WW8Num101z2"/>
    <w:rPr/>
  </w:style>
  <w:style w:type="character" w:styleId="WW8Num101z3">
    <w:name w:val="WW8Num101z3"/>
    <w:rPr/>
  </w:style>
  <w:style w:type="character" w:styleId="WW8Num101z4">
    <w:name w:val="WW8Num101z4"/>
    <w:rPr/>
  </w:style>
  <w:style w:type="character" w:styleId="WW8Num101z5">
    <w:name w:val="WW8Num101z5"/>
    <w:rPr/>
  </w:style>
  <w:style w:type="character" w:styleId="WW8Num101z6">
    <w:name w:val="WW8Num101z6"/>
    <w:rPr/>
  </w:style>
  <w:style w:type="character" w:styleId="WW8Num101z7">
    <w:name w:val="WW8Num101z7"/>
    <w:rPr/>
  </w:style>
  <w:style w:type="character" w:styleId="WW8Num101z8">
    <w:name w:val="WW8Num101z8"/>
    <w:rPr/>
  </w:style>
  <w:style w:type="character" w:styleId="WW8Num102z0">
    <w:name w:val="WW8Num102z0"/>
    <w:rPr>
      <w:rFonts w:ascii="Symbol" w:hAnsi="Symbol" w:cs="Symbol"/>
      <w:sz w:val="22"/>
    </w:rPr>
  </w:style>
  <w:style w:type="character" w:styleId="WW8Num102z1">
    <w:name w:val="WW8Num102z1"/>
    <w:rPr>
      <w:rFonts w:ascii="Courier New" w:hAnsi="Courier New" w:cs="Courier New"/>
    </w:rPr>
  </w:style>
  <w:style w:type="character" w:styleId="WW8Num102z2">
    <w:name w:val="WW8Num102z2"/>
    <w:rPr>
      <w:rFonts w:ascii="Wingdings" w:hAnsi="Wingdings" w:cs="Wingdings"/>
    </w:rPr>
  </w:style>
  <w:style w:type="character" w:styleId="WW8Num102z3">
    <w:name w:val="WW8Num102z3"/>
    <w:rPr>
      <w:rFonts w:ascii="Symbol" w:hAnsi="Symbol" w:cs="Symbol"/>
    </w:rPr>
  </w:style>
  <w:style w:type="character" w:styleId="WW8Num103z0">
    <w:name w:val="WW8Num103z0"/>
    <w:rPr>
      <w:rFonts w:ascii="Symbol" w:hAnsi="Symbol" w:cs="Symbol"/>
      <w:sz w:val="22"/>
    </w:rPr>
  </w:style>
  <w:style w:type="character" w:styleId="WW8Num103z1">
    <w:name w:val="WW8Num103z1"/>
    <w:rPr>
      <w:rFonts w:ascii="Courier New" w:hAnsi="Courier New" w:cs="Courier New"/>
    </w:rPr>
  </w:style>
  <w:style w:type="character" w:styleId="WW8Num103z2">
    <w:name w:val="WW8Num103z2"/>
    <w:rPr>
      <w:rFonts w:ascii="Wingdings" w:hAnsi="Wingdings" w:cs="Wingdings"/>
    </w:rPr>
  </w:style>
  <w:style w:type="character" w:styleId="WW8Num103z3">
    <w:name w:val="WW8Num103z3"/>
    <w:rPr>
      <w:rFonts w:ascii="Symbol" w:hAnsi="Symbol" w:cs="Symbol"/>
    </w:rPr>
  </w:style>
  <w:style w:type="character" w:styleId="WW8Num104z0">
    <w:name w:val="WW8Num104z0"/>
    <w:rPr>
      <w:rFonts w:ascii="Arial" w:hAnsi="Arial" w:cs="Arial"/>
      <w:b/>
      <w:i w:val="false"/>
      <w:sz w:val="24"/>
    </w:rPr>
  </w:style>
  <w:style w:type="character" w:styleId="WW8Num105z0">
    <w:name w:val="WW8Num105z0"/>
    <w:rPr>
      <w:rFonts w:ascii="Arial" w:hAnsi="Arial" w:cs="Arial"/>
      <w:b/>
      <w:i w:val="false"/>
      <w:sz w:val="24"/>
    </w:rPr>
  </w:style>
  <w:style w:type="character" w:styleId="WW8Num105z1">
    <w:name w:val="WW8Num105z1"/>
    <w:rPr/>
  </w:style>
  <w:style w:type="character" w:styleId="WW8Num105z2">
    <w:name w:val="WW8Num105z2"/>
    <w:rPr/>
  </w:style>
  <w:style w:type="character" w:styleId="WW8Num105z3">
    <w:name w:val="WW8Num105z3"/>
    <w:rPr/>
  </w:style>
  <w:style w:type="character" w:styleId="WW8Num105z4">
    <w:name w:val="WW8Num105z4"/>
    <w:rPr/>
  </w:style>
  <w:style w:type="character" w:styleId="WW8Num105z5">
    <w:name w:val="WW8Num105z5"/>
    <w:rPr/>
  </w:style>
  <w:style w:type="character" w:styleId="WW8Num105z6">
    <w:name w:val="WW8Num105z6"/>
    <w:rPr/>
  </w:style>
  <w:style w:type="character" w:styleId="WW8Num105z7">
    <w:name w:val="WW8Num105z7"/>
    <w:rPr/>
  </w:style>
  <w:style w:type="character" w:styleId="WW8Num105z8">
    <w:name w:val="WW8Num105z8"/>
    <w:rPr/>
  </w:style>
  <w:style w:type="character" w:styleId="WW8Num106z0">
    <w:name w:val="WW8Num106z0"/>
    <w:rPr>
      <w:rFonts w:ascii="Arial" w:hAnsi="Arial" w:cs="Arial"/>
      <w:b/>
      <w:i w:val="false"/>
      <w:sz w:val="24"/>
    </w:rPr>
  </w:style>
  <w:style w:type="character" w:styleId="WW8Num106z1">
    <w:name w:val="WW8Num106z1"/>
    <w:rPr/>
  </w:style>
  <w:style w:type="character" w:styleId="WW8Num106z2">
    <w:name w:val="WW8Num106z2"/>
    <w:rPr/>
  </w:style>
  <w:style w:type="character" w:styleId="WW8Num106z3">
    <w:name w:val="WW8Num106z3"/>
    <w:rPr/>
  </w:style>
  <w:style w:type="character" w:styleId="WW8Num106z4">
    <w:name w:val="WW8Num106z4"/>
    <w:rPr/>
  </w:style>
  <w:style w:type="character" w:styleId="WW8Num106z5">
    <w:name w:val="WW8Num106z5"/>
    <w:rPr/>
  </w:style>
  <w:style w:type="character" w:styleId="WW8Num106z6">
    <w:name w:val="WW8Num106z6"/>
    <w:rPr/>
  </w:style>
  <w:style w:type="character" w:styleId="WW8Num106z7">
    <w:name w:val="WW8Num106z7"/>
    <w:rPr/>
  </w:style>
  <w:style w:type="character" w:styleId="WW8Num106z8">
    <w:name w:val="WW8Num106z8"/>
    <w:rPr/>
  </w:style>
  <w:style w:type="character" w:styleId="WW8Num107z0">
    <w:name w:val="WW8Num107z0"/>
    <w:rPr>
      <w:b/>
      <w:i w:val="false"/>
    </w:rPr>
  </w:style>
  <w:style w:type="character" w:styleId="WW8Num107z1">
    <w:name w:val="WW8Num107z1"/>
    <w:rPr>
      <w:b w:val="false"/>
      <w:i w:val="false"/>
    </w:rPr>
  </w:style>
  <w:style w:type="character" w:styleId="WW8Num107z2">
    <w:name w:val="WW8Num107z2"/>
    <w:rPr/>
  </w:style>
  <w:style w:type="character" w:styleId="WW8Num107z3">
    <w:name w:val="WW8Num107z3"/>
    <w:rPr/>
  </w:style>
  <w:style w:type="character" w:styleId="WW8Num107z4">
    <w:name w:val="WW8Num107z4"/>
    <w:rPr/>
  </w:style>
  <w:style w:type="character" w:styleId="WW8Num107z5">
    <w:name w:val="WW8Num107z5"/>
    <w:rPr/>
  </w:style>
  <w:style w:type="character" w:styleId="WW8Num107z6">
    <w:name w:val="WW8Num107z6"/>
    <w:rPr/>
  </w:style>
  <w:style w:type="character" w:styleId="WW8Num107z7">
    <w:name w:val="WW8Num107z7"/>
    <w:rPr/>
  </w:style>
  <w:style w:type="character" w:styleId="WW8Num107z8">
    <w:name w:val="WW8Num107z8"/>
    <w:rPr/>
  </w:style>
  <w:style w:type="character" w:styleId="WW8Num108z0">
    <w:name w:val="WW8Num108z0"/>
    <w:rPr>
      <w:rFonts w:ascii="Symbol" w:hAnsi="Symbol" w:cs="Symbol"/>
      <w:sz w:val="22"/>
    </w:rPr>
  </w:style>
  <w:style w:type="character" w:styleId="WW8Num108z1">
    <w:name w:val="WW8Num108z1"/>
    <w:rPr>
      <w:rFonts w:ascii="Courier New" w:hAnsi="Courier New" w:cs="Courier New"/>
    </w:rPr>
  </w:style>
  <w:style w:type="character" w:styleId="WW8Num108z2">
    <w:name w:val="WW8Num108z2"/>
    <w:rPr>
      <w:rFonts w:ascii="Wingdings" w:hAnsi="Wingdings" w:cs="Wingdings"/>
    </w:rPr>
  </w:style>
  <w:style w:type="character" w:styleId="WW8Num108z3">
    <w:name w:val="WW8Num108z3"/>
    <w:rPr>
      <w:rFonts w:ascii="Symbol" w:hAnsi="Symbol" w:cs="Symbol"/>
    </w:rPr>
  </w:style>
  <w:style w:type="character" w:styleId="WW8Num109z0">
    <w:name w:val="WW8Num109z0"/>
    <w:rPr/>
  </w:style>
  <w:style w:type="character" w:styleId="WW8Num109z1">
    <w:name w:val="WW8Num109z1"/>
    <w:rPr/>
  </w:style>
  <w:style w:type="character" w:styleId="WW8Num109z2">
    <w:name w:val="WW8Num109z2"/>
    <w:rPr/>
  </w:style>
  <w:style w:type="character" w:styleId="WW8Num109z3">
    <w:name w:val="WW8Num109z3"/>
    <w:rPr/>
  </w:style>
  <w:style w:type="character" w:styleId="WW8Num109z4">
    <w:name w:val="WW8Num109z4"/>
    <w:rPr/>
  </w:style>
  <w:style w:type="character" w:styleId="WW8Num109z5">
    <w:name w:val="WW8Num109z5"/>
    <w:rPr/>
  </w:style>
  <w:style w:type="character" w:styleId="WW8Num109z6">
    <w:name w:val="WW8Num109z6"/>
    <w:rPr/>
  </w:style>
  <w:style w:type="character" w:styleId="WW8Num109z7">
    <w:name w:val="WW8Num109z7"/>
    <w:rPr/>
  </w:style>
  <w:style w:type="character" w:styleId="WW8Num109z8">
    <w:name w:val="WW8Num109z8"/>
    <w:rPr/>
  </w:style>
  <w:style w:type="character" w:styleId="WW8Num110z0">
    <w:name w:val="WW8Num110z0"/>
    <w:rPr/>
  </w:style>
  <w:style w:type="character" w:styleId="WW8Num110z1">
    <w:name w:val="WW8Num110z1"/>
    <w:rPr/>
  </w:style>
  <w:style w:type="character" w:styleId="WW8Num110z2">
    <w:name w:val="WW8Num110z2"/>
    <w:rPr/>
  </w:style>
  <w:style w:type="character" w:styleId="WW8Num110z3">
    <w:name w:val="WW8Num110z3"/>
    <w:rPr/>
  </w:style>
  <w:style w:type="character" w:styleId="WW8Num110z4">
    <w:name w:val="WW8Num110z4"/>
    <w:rPr/>
  </w:style>
  <w:style w:type="character" w:styleId="WW8Num110z5">
    <w:name w:val="WW8Num110z5"/>
    <w:rPr/>
  </w:style>
  <w:style w:type="character" w:styleId="WW8Num110z6">
    <w:name w:val="WW8Num110z6"/>
    <w:rPr/>
  </w:style>
  <w:style w:type="character" w:styleId="WW8Num110z7">
    <w:name w:val="WW8Num110z7"/>
    <w:rPr/>
  </w:style>
  <w:style w:type="character" w:styleId="WW8Num110z8">
    <w:name w:val="WW8Num110z8"/>
    <w:rPr/>
  </w:style>
  <w:style w:type="character" w:styleId="DefaultParagraphFont">
    <w:name w:val="Default Paragraph Font"/>
    <w:rPr/>
  </w:style>
  <w:style w:type="character" w:styleId="FootnoteCharacters">
    <w:name w:val="Footnote Characters"/>
    <w:basedOn w:val="DefaultParagraphFont"/>
    <w:rPr>
      <w:vertAlign w:val="superscript"/>
    </w:rPr>
  </w:style>
  <w:style w:type="character" w:styleId="EndnoteCharacters">
    <w:name w:val="Endnote Characters"/>
    <w:basedOn w:val="DefaultParagraphFont"/>
    <w:rPr>
      <w:vertAlign w:val="superscript"/>
    </w:rPr>
  </w:style>
  <w:style w:type="character" w:styleId="PageNumber">
    <w:name w:val="Page Number"/>
    <w:basedOn w:val="DefaultParagraphFont"/>
    <w:rPr/>
  </w:style>
  <w:style w:type="character" w:styleId="StrongEmphasis">
    <w:name w:val="Strong Emphasis"/>
    <w:basedOn w:val="DefaultParagraphFont"/>
    <w:rPr>
      <w:b/>
      <w:bCs/>
    </w:rPr>
  </w:style>
  <w:style w:type="character" w:styleId="InternetLink">
    <w:name w:val="Internet Link"/>
    <w:basedOn w:val="DefaultParagraphFont"/>
    <w:rPr>
      <w:color w:val="0000FF"/>
      <w:u w:val="single"/>
    </w:rPr>
  </w:style>
  <w:style w:type="character" w:styleId="VisitedInternetLink">
    <w:name w:val="Visited Internet Link"/>
    <w:basedOn w:val="DefaultParagraphFont"/>
    <w:rPr>
      <w:color w:val="800080"/>
      <w:u w:val="single"/>
    </w:rPr>
  </w:style>
  <w:style w:type="paragraph" w:styleId="Heading">
    <w:name w:val="Heading"/>
    <w:basedOn w:val="Normal"/>
    <w:next w:val="TextBody"/>
    <w:pPr>
      <w:jc w:val="center"/>
    </w:pPr>
    <w:rPr>
      <w:b/>
      <w:sz w:val="22"/>
    </w:rPr>
  </w:style>
  <w:style w:type="paragraph" w:styleId="TextBody">
    <w:name w:val="Text Body"/>
    <w:basedOn w:val="Normal"/>
    <w:pPr>
      <w:spacing w:lineRule="auto" w:line="360"/>
      <w:jc w:val="both"/>
    </w:pPr>
    <w:rPr>
      <w:rFonts w:ascii="Arial" w:hAnsi="Arial" w:cs="Arial"/>
      <w:lang w:val="en-GB"/>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BodyText2">
    <w:name w:val="Body Text 2"/>
    <w:basedOn w:val="Normal"/>
    <w:pPr/>
    <w:rPr>
      <w:rFonts w:ascii="Arial" w:hAnsi="Arial" w:cs="Arial"/>
      <w:sz w:val="22"/>
    </w:rPr>
  </w:style>
  <w:style w:type="paragraph" w:styleId="BodyText3">
    <w:name w:val="Body Text 3"/>
    <w:basedOn w:val="Normal"/>
    <w:pPr>
      <w:spacing w:lineRule="auto" w:line="360"/>
      <w:jc w:val="both"/>
    </w:pPr>
    <w:rPr>
      <w:color w:val="0000FF"/>
    </w:rPr>
  </w:style>
  <w:style w:type="paragraph" w:styleId="Footnote">
    <w:name w:val="Footnote"/>
    <w:basedOn w:val="Normal"/>
    <w:pPr/>
    <w:rPr>
      <w:sz w:val="20"/>
    </w:rPr>
  </w:style>
  <w:style w:type="paragraph" w:styleId="Footer">
    <w:name w:val="Footer"/>
    <w:basedOn w:val="Normal"/>
    <w:pPr>
      <w:tabs>
        <w:tab w:val="center" w:pos="4153" w:leader="none"/>
        <w:tab w:val="right" w:pos="8306" w:leader="none"/>
      </w:tabs>
    </w:pPr>
    <w:rPr>
      <w:rFonts w:ascii="Arial" w:hAnsi="Arial" w:cs="Arial"/>
      <w:sz w:val="22"/>
      <w:lang w:val="en-GB"/>
    </w:rPr>
  </w:style>
  <w:style w:type="paragraph" w:styleId="Endnote">
    <w:name w:val="Endnote"/>
    <w:basedOn w:val="Normal"/>
    <w:pPr/>
    <w:rPr>
      <w:sz w:val="20"/>
    </w:rPr>
  </w:style>
  <w:style w:type="paragraph" w:styleId="Header">
    <w:name w:val="Header"/>
    <w:basedOn w:val="Normal"/>
    <w:pPr>
      <w:tabs>
        <w:tab w:val="center" w:pos="4536" w:leader="none"/>
        <w:tab w:val="right" w:pos="9072" w:leader="none"/>
      </w:tabs>
    </w:pPr>
    <w:rPr/>
  </w:style>
  <w:style w:type="paragraph" w:styleId="TextBodyIndent">
    <w:name w:val="Text Body Indent"/>
    <w:basedOn w:val="Normal"/>
    <w:pPr>
      <w:ind w:left="356" w:right="0" w:hanging="0"/>
    </w:pPr>
    <w:rPr>
      <w:lang w:val="en-US"/>
    </w:rPr>
  </w:style>
  <w:style w:type="paragraph" w:styleId="BodyTextIndent2">
    <w:name w:val="Body Text Indent 2"/>
    <w:basedOn w:val="Normal"/>
    <w:pPr>
      <w:spacing w:lineRule="auto" w:line="360"/>
      <w:ind w:left="426" w:right="0" w:hanging="0"/>
      <w:jc w:val="both"/>
    </w:pPr>
    <w:rPr>
      <w:rFonts w:ascii="Arial" w:hAnsi="Arial" w:cs="Arial"/>
      <w:sz w:val="22"/>
      <w:lang w:val="en-GB"/>
    </w:rPr>
  </w:style>
  <w:style w:type="paragraph" w:styleId="BodyTextIndent3">
    <w:name w:val="Body Text Indent 3"/>
    <w:basedOn w:val="Normal"/>
    <w:pPr>
      <w:tabs>
        <w:tab w:val="left" w:pos="426" w:leader="none"/>
      </w:tabs>
      <w:spacing w:lineRule="auto" w:line="360"/>
      <w:ind w:left="426" w:right="0" w:hanging="426"/>
      <w:jc w:val="both"/>
    </w:pPr>
    <w:rPr>
      <w:rFonts w:ascii="Arial" w:hAnsi="Arial" w:cs="Arial"/>
      <w:sz w:val="22"/>
      <w:lang w:val="en-GB"/>
    </w:rPr>
  </w:style>
  <w:style w:type="paragraph" w:styleId="Bijschrift">
    <w:name w:val="bijschrift"/>
    <w:basedOn w:val="Normal"/>
    <w:pPr>
      <w:widowControl w:val="false"/>
    </w:pPr>
    <w:rPr>
      <w:rFonts w:ascii="Times New Roman" w:hAnsi="Times New Roman" w:cs="Times New Roman"/>
      <w:lang w:val="nl-NL"/>
    </w:rPr>
  </w:style>
  <w:style w:type="paragraph" w:styleId="PlainText">
    <w:name w:val="Plain Text"/>
    <w:basedOn w:val="Normal"/>
    <w:pPr>
      <w:jc w:val="both"/>
    </w:pPr>
    <w:rPr>
      <w:rFonts w:ascii="Courier New" w:hAnsi="Courier New" w:cs="Courier New"/>
      <w:sz w:val="20"/>
      <w:lang w:val="nl-NL"/>
    </w:rPr>
  </w:style>
  <w:style w:type="paragraph" w:styleId="BalloonText">
    <w:name w:val="Balloon Text"/>
    <w:basedOn w:val="Normal"/>
    <w:pPr/>
    <w:rPr>
      <w:rFonts w:ascii="Tahoma" w:hAnsi="Tahoma" w:cs="Tahoma"/>
      <w:sz w:val="16"/>
      <w:szCs w:val="16"/>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 w:type="numbering" w:styleId="WW8Num8">
    <w:name w:val="WW8Num8"/>
  </w:style>
  <w:style w:type="numbering" w:styleId="WW8Num9">
    <w:name w:val="WW8Num9"/>
  </w:style>
  <w:style w:type="numbering" w:styleId="WW8Num10">
    <w:name w:val="WW8Num10"/>
  </w:style>
  <w:style w:type="numbering" w:styleId="WW8Num11">
    <w:name w:val="WW8Num11"/>
  </w:style>
  <w:style w:type="numbering" w:styleId="WW8Num12">
    <w:name w:val="WW8Num12"/>
  </w:style>
  <w:style w:type="numbering" w:styleId="WW8Num13">
    <w:name w:val="WW8Num13"/>
  </w:style>
  <w:style w:type="numbering" w:styleId="WW8Num14">
    <w:name w:val="WW8Num14"/>
  </w:style>
  <w:style w:type="numbering" w:styleId="WW8Num15">
    <w:name w:val="WW8Num15"/>
  </w:style>
  <w:style w:type="numbering" w:styleId="WW8Num16">
    <w:name w:val="WW8Num16"/>
  </w:style>
  <w:style w:type="numbering" w:styleId="WW8Num17">
    <w:name w:val="WW8Num17"/>
  </w:style>
  <w:style w:type="numbering" w:styleId="WW8Num18">
    <w:name w:val="WW8Num18"/>
  </w:style>
  <w:style w:type="numbering" w:styleId="WW8Num19">
    <w:name w:val="WW8Num19"/>
  </w:style>
  <w:style w:type="numbering" w:styleId="WW8Num20">
    <w:name w:val="WW8Num20"/>
  </w:style>
  <w:style w:type="numbering" w:styleId="WW8Num21">
    <w:name w:val="WW8Num21"/>
  </w:style>
  <w:style w:type="numbering" w:styleId="WW8Num22">
    <w:name w:val="WW8Num22"/>
  </w:style>
  <w:style w:type="numbering" w:styleId="WW8Num23">
    <w:name w:val="WW8Num23"/>
  </w:style>
  <w:style w:type="numbering" w:styleId="WW8Num24">
    <w:name w:val="WW8Num24"/>
  </w:style>
  <w:style w:type="numbering" w:styleId="WW8Num25">
    <w:name w:val="WW8Num25"/>
  </w:style>
  <w:style w:type="numbering" w:styleId="WW8Num26">
    <w:name w:val="WW8Num26"/>
  </w:style>
  <w:style w:type="numbering" w:styleId="WW8Num27">
    <w:name w:val="WW8Num27"/>
  </w:style>
  <w:style w:type="numbering" w:styleId="WW8Num28">
    <w:name w:val="WW8Num28"/>
  </w:style>
  <w:style w:type="numbering" w:styleId="WW8Num29">
    <w:name w:val="WW8Num29"/>
  </w:style>
  <w:style w:type="numbering" w:styleId="WW8Num30">
    <w:name w:val="WW8Num30"/>
  </w:style>
  <w:style w:type="numbering" w:styleId="WW8Num31">
    <w:name w:val="WW8Num31"/>
  </w:style>
  <w:style w:type="numbering" w:styleId="WW8Num32">
    <w:name w:val="WW8Num32"/>
  </w:style>
  <w:style w:type="numbering" w:styleId="WW8Num33">
    <w:name w:val="WW8Num33"/>
  </w:style>
  <w:style w:type="numbering" w:styleId="WW8Num34">
    <w:name w:val="WW8Num34"/>
  </w:style>
  <w:style w:type="numbering" w:styleId="WW8Num35">
    <w:name w:val="WW8Num35"/>
  </w:style>
  <w:style w:type="numbering" w:styleId="WW8Num36">
    <w:name w:val="WW8Num36"/>
  </w:style>
  <w:style w:type="numbering" w:styleId="WW8Num37">
    <w:name w:val="WW8Num37"/>
  </w:style>
  <w:style w:type="numbering" w:styleId="WW8Num38">
    <w:name w:val="WW8Num38"/>
  </w:style>
  <w:style w:type="numbering" w:styleId="WW8Num39">
    <w:name w:val="WW8Num39"/>
  </w:style>
  <w:style w:type="numbering" w:styleId="WW8Num40">
    <w:name w:val="WW8Num40"/>
  </w:style>
  <w:style w:type="numbering" w:styleId="WW8Num41">
    <w:name w:val="WW8Num41"/>
  </w:style>
  <w:style w:type="numbering" w:styleId="WW8Num42">
    <w:name w:val="WW8Num42"/>
  </w:style>
  <w:style w:type="numbering" w:styleId="WW8Num43">
    <w:name w:val="WW8Num43"/>
  </w:style>
  <w:style w:type="numbering" w:styleId="WW8Num44">
    <w:name w:val="WW8Num44"/>
  </w:style>
  <w:style w:type="numbering" w:styleId="WW8Num45">
    <w:name w:val="WW8Num45"/>
  </w:style>
  <w:style w:type="numbering" w:styleId="WW8Num46">
    <w:name w:val="WW8Num46"/>
  </w:style>
  <w:style w:type="numbering" w:styleId="WW8Num47">
    <w:name w:val="WW8Num47"/>
  </w:style>
  <w:style w:type="numbering" w:styleId="WW8Num48">
    <w:name w:val="WW8Num48"/>
  </w:style>
  <w:style w:type="numbering" w:styleId="WW8Num49">
    <w:name w:val="WW8Num49"/>
  </w:style>
  <w:style w:type="numbering" w:styleId="WW8Num50">
    <w:name w:val="WW8Num50"/>
  </w:style>
  <w:style w:type="numbering" w:styleId="WW8Num51">
    <w:name w:val="WW8Num51"/>
  </w:style>
  <w:style w:type="numbering" w:styleId="WW8Num52">
    <w:name w:val="WW8Num52"/>
  </w:style>
  <w:style w:type="numbering" w:styleId="WW8Num53">
    <w:name w:val="WW8Num53"/>
  </w:style>
  <w:style w:type="numbering" w:styleId="WW8Num54">
    <w:name w:val="WW8Num54"/>
  </w:style>
  <w:style w:type="numbering" w:styleId="WW8Num55">
    <w:name w:val="WW8Num55"/>
  </w:style>
  <w:style w:type="numbering" w:styleId="WW8Num56">
    <w:name w:val="WW8Num56"/>
  </w:style>
  <w:style w:type="numbering" w:styleId="WW8Num57">
    <w:name w:val="WW8Num57"/>
  </w:style>
  <w:style w:type="numbering" w:styleId="WW8Num58">
    <w:name w:val="WW8Num58"/>
  </w:style>
  <w:style w:type="numbering" w:styleId="WW8Num59">
    <w:name w:val="WW8Num59"/>
  </w:style>
  <w:style w:type="numbering" w:styleId="WW8Num60">
    <w:name w:val="WW8Num60"/>
  </w:style>
  <w:style w:type="numbering" w:styleId="WW8Num61">
    <w:name w:val="WW8Num61"/>
  </w:style>
  <w:style w:type="numbering" w:styleId="WW8Num62">
    <w:name w:val="WW8Num62"/>
  </w:style>
  <w:style w:type="numbering" w:styleId="WW8Num63">
    <w:name w:val="WW8Num63"/>
  </w:style>
  <w:style w:type="numbering" w:styleId="WW8Num64">
    <w:name w:val="WW8Num64"/>
  </w:style>
  <w:style w:type="numbering" w:styleId="WW8Num65">
    <w:name w:val="WW8Num65"/>
  </w:style>
  <w:style w:type="numbering" w:styleId="WW8Num66">
    <w:name w:val="WW8Num66"/>
  </w:style>
  <w:style w:type="numbering" w:styleId="WW8Num67">
    <w:name w:val="WW8Num67"/>
  </w:style>
  <w:style w:type="numbering" w:styleId="WW8Num68">
    <w:name w:val="WW8Num68"/>
  </w:style>
  <w:style w:type="numbering" w:styleId="WW8Num69">
    <w:name w:val="WW8Num69"/>
  </w:style>
  <w:style w:type="numbering" w:styleId="WW8Num70">
    <w:name w:val="WW8Num70"/>
  </w:style>
  <w:style w:type="numbering" w:styleId="WW8Num71">
    <w:name w:val="WW8Num71"/>
  </w:style>
  <w:style w:type="numbering" w:styleId="WW8Num72">
    <w:name w:val="WW8Num72"/>
  </w:style>
  <w:style w:type="numbering" w:styleId="WW8Num73">
    <w:name w:val="WW8Num73"/>
  </w:style>
  <w:style w:type="numbering" w:styleId="WW8Num74">
    <w:name w:val="WW8Num74"/>
  </w:style>
  <w:style w:type="numbering" w:styleId="WW8Num75">
    <w:name w:val="WW8Num75"/>
  </w:style>
  <w:style w:type="numbering" w:styleId="WW8Num76">
    <w:name w:val="WW8Num76"/>
  </w:style>
  <w:style w:type="numbering" w:styleId="WW8Num77">
    <w:name w:val="WW8Num77"/>
  </w:style>
  <w:style w:type="numbering" w:styleId="WW8Num78">
    <w:name w:val="WW8Num78"/>
  </w:style>
  <w:style w:type="numbering" w:styleId="WW8Num79">
    <w:name w:val="WW8Num79"/>
  </w:style>
  <w:style w:type="numbering" w:styleId="WW8Num80">
    <w:name w:val="WW8Num80"/>
  </w:style>
  <w:style w:type="numbering" w:styleId="WW8Num81">
    <w:name w:val="WW8Num81"/>
  </w:style>
  <w:style w:type="numbering" w:styleId="WW8Num82">
    <w:name w:val="WW8Num82"/>
  </w:style>
  <w:style w:type="numbering" w:styleId="WW8Num83">
    <w:name w:val="WW8Num83"/>
  </w:style>
  <w:style w:type="numbering" w:styleId="WW8Num84">
    <w:name w:val="WW8Num84"/>
  </w:style>
  <w:style w:type="numbering" w:styleId="WW8Num85">
    <w:name w:val="WW8Num85"/>
  </w:style>
  <w:style w:type="numbering" w:styleId="WW8Num86">
    <w:name w:val="WW8Num86"/>
  </w:style>
  <w:style w:type="numbering" w:styleId="WW8Num87">
    <w:name w:val="WW8Num87"/>
  </w:style>
  <w:style w:type="numbering" w:styleId="WW8Num88">
    <w:name w:val="WW8Num88"/>
  </w:style>
  <w:style w:type="numbering" w:styleId="WW8Num89">
    <w:name w:val="WW8Num89"/>
  </w:style>
  <w:style w:type="numbering" w:styleId="WW8Num90">
    <w:name w:val="WW8Num90"/>
  </w:style>
  <w:style w:type="numbering" w:styleId="WW8Num91">
    <w:name w:val="WW8Num91"/>
  </w:style>
  <w:style w:type="numbering" w:styleId="WW8Num92">
    <w:name w:val="WW8Num92"/>
  </w:style>
  <w:style w:type="numbering" w:styleId="WW8Num93">
    <w:name w:val="WW8Num93"/>
  </w:style>
  <w:style w:type="numbering" w:styleId="WW8Num94">
    <w:name w:val="WW8Num94"/>
  </w:style>
  <w:style w:type="numbering" w:styleId="WW8Num95">
    <w:name w:val="WW8Num95"/>
  </w:style>
  <w:style w:type="numbering" w:styleId="WW8Num96">
    <w:name w:val="WW8Num96"/>
  </w:style>
  <w:style w:type="numbering" w:styleId="WW8Num97">
    <w:name w:val="WW8Num97"/>
  </w:style>
  <w:style w:type="numbering" w:styleId="WW8Num98">
    <w:name w:val="WW8Num98"/>
  </w:style>
  <w:style w:type="numbering" w:styleId="WW8Num99">
    <w:name w:val="WW8Num99"/>
  </w:style>
  <w:style w:type="numbering" w:styleId="WW8Num100">
    <w:name w:val="WW8Num100"/>
  </w:style>
  <w:style w:type="numbering" w:styleId="WW8Num101">
    <w:name w:val="WW8Num101"/>
  </w:style>
  <w:style w:type="numbering" w:styleId="WW8Num102">
    <w:name w:val="WW8Num102"/>
  </w:style>
  <w:style w:type="numbering" w:styleId="WW8Num103">
    <w:name w:val="WW8Num103"/>
  </w:style>
  <w:style w:type="numbering" w:styleId="WW8Num104">
    <w:name w:val="WW8Num104"/>
  </w:style>
  <w:style w:type="numbering" w:styleId="WW8Num105">
    <w:name w:val="WW8Num105"/>
  </w:style>
  <w:style w:type="numbering" w:styleId="WW8Num106">
    <w:name w:val="WW8Num106"/>
  </w:style>
  <w:style w:type="numbering" w:styleId="WW8Num107">
    <w:name w:val="WW8Num107"/>
  </w:style>
  <w:style w:type="numbering" w:styleId="WW8Num108">
    <w:name w:val="WW8Num108"/>
  </w:style>
  <w:style w:type="numbering" w:styleId="WW8Num109">
    <w:name w:val="WW8Num109"/>
  </w:style>
  <w:style w:type="numbering" w:styleId="WW8Num110">
    <w:name w:val="WW8Num110"/>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urocare.org/" TargetMode="External"/><Relationship Id="rId3" Type="http://schemas.openxmlformats.org/officeDocument/2006/relationships/hyperlink" Target="http://www.eurocare.org/" TargetMode="External"/><Relationship Id="rId4" Type="http://schemas.openxmlformats.org/officeDocument/2006/relationships/hyperlink" Target="http://www.advocacy.org/" TargetMode="External"/><Relationship Id="rId5" Type="http://schemas.openxmlformats.org/officeDocument/2006/relationships/hyperlink" Target="mailto:pdanderson@compuserve.com"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7020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2007-01-15T16:27:00Z</dcterms:created>
  <dc:creator>E.van Weel</dc:creator>
  <dc:language>en-IN</dc:language>
  <cp:lastModifiedBy>Anderson</cp:lastModifiedBy>
  <cp:lastPrinted>2007-01-16T11:43:00Z</cp:lastPrinted>
  <dcterms:modified xsi:type="dcterms:W3CDTF">2007-01-16T20:55:00Z</dcterms:modified>
  <cp:revision>46</cp:revision>
  <dc:title>BRIEF PROBLEM-SOLVING (BPS)</dc:title>
</cp:coreProperties>
</file>